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ПОЯСНИТЕЛЬНАЯ ЗАПИСКА</w:t>
      </w:r>
    </w:p>
    <w:p w:rsidR="00F53343" w:rsidRPr="00547148" w:rsidRDefault="00F53343" w:rsidP="00F53343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Рабочая программа для 7 класса рассчитана на изучение литературы на базовом уровне и составлена на основе 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федерального государственного образовательного стандарта основного общего образования второго поколения (2010г.)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примерной </w:t>
      </w:r>
      <w:r>
        <w:rPr>
          <w:rFonts w:ascii="Times New Roman" w:eastAsia="Calibri" w:hAnsi="Times New Roman" w:cs="Times New Roman"/>
          <w:sz w:val="24"/>
          <w:szCs w:val="24"/>
        </w:rPr>
        <w:t>программы по литературе</w:t>
      </w:r>
      <w:r w:rsidRPr="00547148">
        <w:rPr>
          <w:rFonts w:ascii="Times New Roman" w:eastAsia="Calibri" w:hAnsi="Times New Roman" w:cs="Times New Roman"/>
          <w:sz w:val="24"/>
          <w:szCs w:val="24"/>
        </w:rPr>
        <w:t>,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созданной на основе федерального государственного образовательного стандарта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авторской программы по литературе для общеобразовательных учреждений под реакцией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(авторы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В.П.Полухина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И.С.Збарский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>),  рекомендованной Министерством образования и науки РФ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>базисного учебного плана общеобразовательного учреждения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:rsidR="00F53343" w:rsidRPr="00547148" w:rsidRDefault="00F53343" w:rsidP="00F5334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федерального перечня учебников, утвержденных, рекомендованных (допущенных) к использованию в образовательном процессе в образовательных учреждениях, реализующих программы </w:t>
      </w:r>
      <w:r>
        <w:rPr>
          <w:rFonts w:ascii="Times New Roman" w:eastAsia="Calibri" w:hAnsi="Times New Roman" w:cs="Times New Roman"/>
          <w:bCs/>
          <w:sz w:val="24"/>
          <w:szCs w:val="24"/>
        </w:rPr>
        <w:t>общего образования на 2015-2016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</w:t>
      </w: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примерной программы для разработки рабочей программы обусловлен тем, что предлагаемая примерная программа создана в соответствии с "Обязательным минимумом содержания основного общего образования по литературе" и "Базисным учебным планом общеобразовательных учреждений Российской Федерации». В ней представлено развернутое учебное содержание предмета,  количество часов на изучение основных разделов курса.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 Цели литературного образования в школе значительны и разнообразны. Именно они определяют особую роль литературы как школьного предмета в ряду других гуманитарных предметов.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одна из дисциплин эстетического цикла литература предполагает постижение школьниками этого вида искусства, овладение ими навыками творческого чтения, что невозможно без знакомства с основными законами литературного творчества.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Исходным материалом литературы как вида искусства является слово, а значит, изучение этой дисциплины способствует формированию навыков устной и письменной речи школьников, освоению ими законов родного языка, раскрытию его поэтических возможностей.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то же время процесс художественного восприятия немыслим без одновременного творчества читателя, без чего образная структура литературного произведения остаётся мёртвым конгломератом содержательных знаков. Следовательно, литературное образование в школе является составной частью раскрытия творческого потенциала учеников.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Главная идея программы по литературе – изучение литературы от фольклора  к древнерусской литературе, от неё – к русской литературе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вв. Русская литература является одним из основных источников обогащения речи обучающихся, формирования их речевой культуры и коммуникативных навыков. Изучение языка художественных произведений способствует пониманию обучающимися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Курс литературы в 6 классе строится на основе сочетания концентрического, историко-хронологического и проблемно-тематического принципов. Содержание курса включает произведения русской и зарубежной литературы, поднимающие вечные проблемы (добро, зло, жестокость и сострадание, великодушие, прекрасное в природе и человеческой жизни, роль и значение книги в жизни писателя и читателя и т.д.).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Ведущая проблема изучения литературы в 7 классе – особенности труда писателя, его позиция, изображение человека как важнейшая проблема литературы. В программе соблюдена системная направленность – курс 7 класса представлен разделами: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Древнерусская литература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Русская литература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народов России.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Зарубежная литература.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Обзоры.</w:t>
      </w:r>
    </w:p>
    <w:p w:rsidR="00F53343" w:rsidRPr="00547148" w:rsidRDefault="00F53343" w:rsidP="00F53343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Сведения по теории и истории литературы.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разделах 1-8 даются перечень произведений художественной литературы, краткие аннотации, раскрывающие их основную проблематику и художественное своеобразие. Изучению произведений предшествует краткий обзор жизни и творчества писателя.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Учитывая рекомендации, изложенные в «Методическом письме о преподавании учебного предмета «Литература» в условиях введения Федерального компонента государственного стандарта общего образования», в рабочей программе выделены часы на развитие речи, на уроки внеклассного чтения, проектную деятельность обучающихся.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На основании фундаментального ядра содержания общего образования и требований к результатам основного общего образования, представленных в Федеральном государственном стандарте общего образования второго поколения,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целями изучения литературы в основной школе являются: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духовно развитой личности, обладающей гуманистическим мировоззрением, национальным самосознанием и общероссийским гражданским сознанием, чувством патриотизма;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интеллектуальных и творческих способностей учащихся, необходимых для успешной социализации и самореализации личности;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постижение учащимися вершинных произведений отечественной и мировой литературы, их чтение и анализ, основанный на понимании образной природы искусства слова, опирающийся на принципы единства художественной формы и содержания, связи искусства с жизнью, историзма;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поэтапное, последовательное формирование умений читать, комментировать, анализировать и интерпретировать художественный текст;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овладение возможными алгоритмами постижения смыслов, заложенных в художественном тексте (или любом другом речевом высказывании), и создание собственного текста, представление своих оценок и суждений по поводу прочитанного;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овладение важнейшими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общеучебными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умениями и универсальными учебными действиями (формулировать цели деятельности, планировать её, осуществлять библиографический поиск, находить и обрабатывать необходимую информацию из различных источников, включая Интернет и др.);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использование опыта общения с произведениями художественной литературы в повседневной жизни и учебной деятельности, речевом самосовершенствовании.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Достижение поставленных целей при разработке и реализации образовательным программы основного общего образования предусматривает решение следующих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основных задач: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соответствия основной образовательной программы требованиям ФГОС;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преемственности начального общего, основного общего, среднего (полного) общего образования;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доступности получения качественного основного общего образования, достижение планируемых результатов освоения основной образовательной программы основного общего образования всеми обучающимися, в том числе детьми-инвалидами и детьми с ограниченными возможностями здоровья;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установление требований: к воспитанию и социализации обучающихся как части образовательной программы и соответствующему усилению воспитательного потенциала школы, обеспечению индивидуализированного психолого-педагогического сопровождения каждого обучающегося, формированию образовательного базиса, основанного не только на знаниях, но и на соответствующем культурном уровне развития личности, созданию необходимых условий для её самореализации;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обеспечение эффективного сочетания урочных и внеурочных форм организации образовательного процесса, взаимодействия всех его участников;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взаимодействие образовательного учреждения при реализации основной образовательной программы с социальными партнёрами;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выявление и развитие способностей обучающихся, в том числе одарённых детей, детей с ограниченными возможностями здоровья и инвалидов, их профессиональных склонностей через систему клубов, секций, студий и кружков, организацию общественно полезной деятельности, в том числе социальной практики, с использованием возможностей образовательных учреждений дополнительного образования детей;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организация интеллектуальных и творческих соревнований, научно-технического творчества, проектной и учебно-исследовательской деятельности;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участие обучающихся, их родителей (законных представителей), педагогических работников и общественности в проектировании и развитии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внутришкольной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социальной среды, школьного уклада;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включение обучающихся в процессы познания и преобразования внешкольной социальной среды (населённого пункта, района, города) для приобретения опыта реального управления и действия;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социальное и учебно-исследовательское проектирование, профессиональная ориентация обучающихся при поддержке педагогов, психологов, социальных педагогов, сотрудничестве с базовыми предприятиями, учреждениями профессионального образования, центрами профессиональной работы;</w:t>
      </w:r>
    </w:p>
    <w:p w:rsidR="00F53343" w:rsidRPr="00547148" w:rsidRDefault="00F53343" w:rsidP="00F53343">
      <w:pPr>
        <w:numPr>
          <w:ilvl w:val="0"/>
          <w:numId w:val="10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сохранение и укрепление физического, психологического и социального здоровья обучающихся, обеспечение их безопасности.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В основе реализации основной образовательной программы лежит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системно-</w:t>
      </w:r>
      <w:proofErr w:type="spellStart"/>
      <w:r w:rsidRPr="00547148">
        <w:rPr>
          <w:rFonts w:ascii="Times New Roman" w:eastAsia="Calibri" w:hAnsi="Times New Roman" w:cs="Times New Roman"/>
          <w:b/>
          <w:sz w:val="24"/>
          <w:szCs w:val="24"/>
        </w:rPr>
        <w:t>деятельностный</w:t>
      </w:r>
      <w:proofErr w:type="spellEnd"/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 подход,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который предполагает: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поликультурного 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поликонфессионального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состава;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соответствующей целям общего образования социальной среды развития обучающихся в системе образования, переход к стратегии социального проектирования и конструирования на основе разработки содержания и технологий образования, определяющих пути и способы достижения желаемого уровня (результата) личностного и познавательного развития обучающихся;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ориентацию на достижение цели и основного результата образования – развитие на основе освоения УУД, познания и освоения мира личности обучающегося, его активной учебно-познавательной деятельности, формирование его готовности к саморазвитию и непрерывному образованию;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признание решающей роли содержания образования, способов организации образовательной деятельности и учебного сотрудничества в достижении целей личностного и социального развития обучающихся;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учёт индивидуальных возрастных, психологических и физиологических особенностей обучающихся, роли, значения видов деятельности и форм общения при построении образовательного процесса и определении образовательно-воспитательных целей и путей их достижения;</w:t>
      </w:r>
    </w:p>
    <w:p w:rsidR="00F53343" w:rsidRPr="00547148" w:rsidRDefault="00F53343" w:rsidP="00F53343">
      <w:pPr>
        <w:numPr>
          <w:ilvl w:val="0"/>
          <w:numId w:val="17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разнообразие индивидуальных образовательных траекторий и индивидуального развития каждого обучающегося, в том числе одарённых детей, детей-инвалидов и детей с ограниченными возможностями здоровья.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Цели изучения литературы могут быть достигнуты при обращении к художественным произведениям, которые давно и всенародно признаны классическими с точки зрения их художественного качества и стали достоянием отечественной и мировой литературы. Следовательно, цель литературного образования в школе состоит в том, чтобы познакомить обучающихся с классическими образцами мировой словесной культуры, обладающими высокими художественными достоинствами, выражающими жизненную правду,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общегуманистические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идеалы и воспитывающими высокие нравственные чувства у человека читающего.</w:t>
      </w:r>
    </w:p>
    <w:p w:rsidR="00F53343" w:rsidRPr="00547148" w:rsidRDefault="00F53343" w:rsidP="00F53343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Курс литературы опирается на следующие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>виды деятельности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по освоению содержания художественных произведений и теоретико-литературных понятий: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осознанное, творческое чтение художественных произведений разных жанров;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выразительное чтение художественного текста; 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различные виды пересказа (подробный, краткий, выборочный, с элементами комментария, с творческим заданием);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ответы на вопросы, раскрывающие знание и понимание текста произведения;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заучивание наизусть стихотворных и прозаических текстов;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анализ и интерпретация произведения;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составление планов и написание отзывов о произведениях;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по литературным произведениям и на основе жизненных впечатлений;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целенаправленный поиск информации на основе знания её источников и умения работать с ними;</w:t>
      </w:r>
    </w:p>
    <w:p w:rsidR="00F53343" w:rsidRPr="00547148" w:rsidRDefault="00F53343" w:rsidP="00F53343">
      <w:pPr>
        <w:numPr>
          <w:ilvl w:val="0"/>
          <w:numId w:val="18"/>
        </w:num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индивидуальная и коллективная проектная деятельность.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 деятельности по предмету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этой возрастной группе формируются  представления о специфике литературы как искусства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обучающихся, интерес которых в основном сосредоточен на сюжете и героях произведения. Теоретико-литературные понятия связаны с 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Эта группа активно воспринимает прочитанный текст, но недостаточно владеет собственно техникой чтения, именно поэтому на уроках важно уделять внимание чтению вслух, развивать и укреплять стремление к чтению художественной литературы, проектной деятельности обучающихся.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Курс литературы строится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Основным индикатором достижения поставленных целей изучения литературы, имеющих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метапредметный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статус, служат: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(умение соотносить поступки и события с принятыми эстетическими принципами, знание моральных норм и умение выделить нравственный аспект поведения);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регулятивные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(ставить и адекватно формулировать цель деятельности, планировать последовательность действий и при необходимости изменять её; осуществлять самоконтроль, самооценку,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самокоррекцию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др.);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познавательные универсальные учебные действия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(формулировать проблему, выдвигать аргументы, строить логическую цепь рассуждения, находить доказательства, подтверждающие или опровергающие тезис; осуществлять библиографический поиск, извлекать необходимую информацию из различных источников; определять основную и второстепенную информацию, осмысливать цель чтения, выбирая вид чтения в зависимости от коммуникативной цели; применять методы информационного поиска, в том числе с помощью компьютерных средств; перерабатывать, систематизировать информацию и предъявлять её разными способами и др.);</w:t>
      </w:r>
    </w:p>
    <w:p w:rsidR="00F53343" w:rsidRPr="00547148" w:rsidRDefault="00F53343" w:rsidP="00F53343">
      <w:pPr>
        <w:numPr>
          <w:ilvl w:val="0"/>
          <w:numId w:val="11"/>
        </w:num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коммуникативные универсальные учебные действия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(владеть всеми видами речевой деятельности, строить продуктивное речевое взаимодействие со сверстниками и взрослыми; адекватно воспринимать устную и письменную речь; точно, правильно, логично и выразительно излагать свою точку зрения по поставленной проблеме; соблюдать в процессе коммуникации основные нормы устной и письменной речи и правила русского речевого этикета и др.).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Описание ценностных ориентиров в содержании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Художественная картина жизни, нарисованная в литературном произведении при помощи слов, языковых знаков, осваивается  не только в чувственном восприятии (эмоционально), но и в интеллектуальном понимании (рационально). Литературу не случайно сопоставляют с философией, историей, психологией, называют «художественным исследованием», «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человековедением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>», «учебником жизни».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как искусство словесного образа – особый способ познания жизни, художественная модель мира, обладающая такими важными отличиями от собственно научной картины бытия, как высокая степень эмоционального воздействия, метафоричность, многозначность, ассоциативность, незавершённость, предполагающими активное сотворчество воспринимающего.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Литература как один из ведущих гуманитарных учебных предметов в российской школе содействует формированию разносторонне развитой, гармоничной личности, воспитанию гражданина, патриота.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гуманистическим ценностям культуры и развитие творческих способностей – необходимое условие становления человека эмоционально богатого и интеллектуально развитого, способного конструктивно и вместе с тем критически относиться к себе и к окружающему миру.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Общение школьника с произведениями искусства слова на уроках литературы необходимо не просто как факт знакомства с подлинными художественными ценностями, но и как необходимый опыт коммуникации, диалог с писателем (русскими и зарубежными, нашими современниками, представителями совсем другой эпохи). Это приобщение к общечеловеческим ценностям бытия, а также к духовному опыту русского народа, нашедшему отражение в фольклоре и русской классический литературе как художественном явлении, вписанном в историю мировой культуры и обладающем несомненной национальной самобытностью.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Знакомство с произведениями словесного искусства народа нашей страны расширяет представления учащихся о богатстве и многообразии художественной культуры, духовного и нравственного потенциала многонациональной России.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Согласно федеральному государственному образовательному стандарту основного общего образования (ФГОС ООО 2010 г.) предмет 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«Литература»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  входит в предметную область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«Филология»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Как часть образовательной области «Филология» учебный предмет «Литература» тесно связан с предметом «Русский язык». Русская литература является одним из основных источников обогащения речи учащихся, формирования их речевой культуры и коммуникативных навыков. Изучение языка художественных произведений способствует пониманию учащимися эстетической функции слова, овладению ими стилистически окрашенной русской речью.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Специфика учебного предмета «Литература» определяется тем, что он представляет собой единство словесного искусства и основ науки (литературоведения), которая изучает это искусство.</w:t>
      </w:r>
    </w:p>
    <w:p w:rsidR="00F53343" w:rsidRPr="00547148" w:rsidRDefault="00F53343" w:rsidP="00F53343">
      <w:pPr>
        <w:spacing w:after="12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shd w:val="clear" w:color="auto" w:fill="F2F2F2"/>
          <w:lang w:eastAsia="zh-CN"/>
        </w:rPr>
      </w:pPr>
      <w:r w:rsidRPr="00547148">
        <w:rPr>
          <w:rFonts w:ascii="Times New Roman" w:eastAsia="SimSun" w:hAnsi="Times New Roman" w:cs="Times New Roman"/>
          <w:color w:val="4C3300"/>
          <w:sz w:val="24"/>
          <w:szCs w:val="24"/>
          <w:lang w:eastAsia="zh-CN"/>
        </w:rPr>
        <w:t xml:space="preserve"> </w:t>
      </w:r>
      <w:r w:rsidRPr="00547148">
        <w:rPr>
          <w:rFonts w:ascii="Times New Roman" w:eastAsia="SimSun" w:hAnsi="Times New Roman" w:cs="Times New Roman"/>
          <w:sz w:val="24"/>
          <w:szCs w:val="24"/>
          <w:lang w:eastAsia="zh-CN"/>
        </w:rPr>
        <w:t>Программа рассчитана на  70 часов (2 часа в неделю)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Личностными результатами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являются: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российской 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формирование ответственного отношения к учению,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готовности и способности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учётом устойчивых познавательных интересов;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F53343" w:rsidRPr="00547148" w:rsidRDefault="00F53343" w:rsidP="00F5334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40" w:hanging="731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47148">
        <w:rPr>
          <w:rFonts w:ascii="Times New Roman" w:eastAsia="Calibri" w:hAnsi="Times New Roman" w:cs="Times New Roman"/>
          <w:b/>
          <w:sz w:val="24"/>
          <w:szCs w:val="24"/>
        </w:rPr>
        <w:t>Метапредметные</w:t>
      </w:r>
      <w:proofErr w:type="spellEnd"/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проявляются в умениях: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определять цели своего обучения, ставить и формулировать для себя новые задачи в учёбе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оценивать правильность выполнения учебной задачи, собственные возможности её решения;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осознанно использовать речевые средства в соответствии с задачей коммуникации, для выражения своих чувств, мыслей и потребностей планирования и регуляции своей деятельности; владение устной и письменной речью, монологической контекстной речью;</w:t>
      </w:r>
    </w:p>
    <w:p w:rsidR="00F53343" w:rsidRPr="00547148" w:rsidRDefault="00F53343" w:rsidP="00F53343">
      <w:pPr>
        <w:numPr>
          <w:ilvl w:val="0"/>
          <w:numId w:val="21"/>
        </w:numPr>
        <w:spacing w:after="0" w:line="240" w:lineRule="auto"/>
        <w:ind w:left="1418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формировать и развивать компетентности в области использования информационно-коммуникационных технологий.</w:t>
      </w: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left="1429" w:hanging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Предметные результаты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освоения программы по литературе состоят в следующем: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 познавательной сфере: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понимание ключевых проблем изученных произведений русского фольклора и фольклора других народов, древнерусской литературы, литературы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в., русских писателей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В.В., литературы народов России и зарубежной литературы;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связи литературных произведений с эпохой их написания, выявление заложенные  в них вневременных, непреходящих нравственных ценностей и их современного звучания;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анализировать литературное произведение: определять его принадлежность к одному из литературных родов и жанром; понимать и формулировать тему, идею, нравственный пафос литературного произведения, характеризовать его героев, сопоставлять одного или нескольких произведений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определение в произведении элементом сюжета, композиции, изобразительно  - 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F53343" w:rsidRPr="00547148" w:rsidRDefault="00F53343" w:rsidP="00F53343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владение элементарной литературоведческой терминологией при анализе литературного произведения;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ценностно-ориентированной сфере: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формулирование собственного отношения к произведениям русской литературы, их оценка;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собственная интерпретация (в отдельных случаях) изученных литературных произведений;</w:t>
      </w:r>
    </w:p>
    <w:p w:rsidR="00F53343" w:rsidRPr="00547148" w:rsidRDefault="00F53343" w:rsidP="00F5334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авторской позиции и свое отношение к ней;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коммуникативной сфере: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восприятие на слух литературных произведений разных жанров, осмысленное чтение и адекватное восприятие;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вести диалог;</w:t>
      </w:r>
    </w:p>
    <w:p w:rsidR="00F53343" w:rsidRPr="00547148" w:rsidRDefault="00F53343" w:rsidP="00F53343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написание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F53343" w:rsidRPr="00547148" w:rsidRDefault="00F53343" w:rsidP="00F53343">
      <w:pPr>
        <w:numPr>
          <w:ilvl w:val="0"/>
          <w:numId w:val="1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эстетической сфере: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F53343" w:rsidRPr="00547148" w:rsidRDefault="00F53343" w:rsidP="00F53343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2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СОДЕРЖАНИЕ ТЕМ УЧЕБНОГО ПРЕДМЕТА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Основу содержания литературы как учебного предмета составляют чтение и изучение художественных произведений, представляющих золотой фонд русской классики. Их восприятие, анализ, интерпретация базируются на системе историко- и теоретико-литературных знаний, на определённых способах и видах учебной деятельности.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Основными критериями отбора художественных произведений для изучения в  классе являются их высокая художественная ценность, гуманистическая направленность, позитивное влияние на личность ученика, соответствие задачам его развития и возрастным особенностям, а также культурно-исторические традиции и богатый опыт отечественного образования.</w:t>
      </w:r>
    </w:p>
    <w:p w:rsidR="00F53343" w:rsidRPr="00547148" w:rsidRDefault="00F53343" w:rsidP="00F53343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Предлагаемый материал разбит на разделы согласно этапам развития русской литературы.</w:t>
      </w:r>
    </w:p>
    <w:p w:rsidR="00F53343" w:rsidRPr="00547148" w:rsidRDefault="00F53343" w:rsidP="00F53343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Введение </w:t>
      </w:r>
    </w:p>
    <w:p w:rsidR="00F53343" w:rsidRPr="00547148" w:rsidRDefault="00F53343" w:rsidP="00F53343">
      <w:pPr>
        <w:shd w:val="clear" w:color="auto" w:fill="FFFFFF"/>
        <w:spacing w:before="122"/>
        <w:ind w:left="58" w:right="14" w:firstLine="31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sz w:val="24"/>
          <w:szCs w:val="28"/>
        </w:rPr>
        <w:t>Изображение человека как важнейшая идейно-нрав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 xml:space="preserve">ственная проблема литературы. Взаимосвязь характеров </w:t>
      </w:r>
      <w:r w:rsidRPr="00547148">
        <w:rPr>
          <w:rFonts w:ascii="Times New Roman" w:eastAsia="Calibri" w:hAnsi="Times New Roman" w:cs="Times New Roman"/>
          <w:bCs/>
          <w:sz w:val="24"/>
          <w:szCs w:val="28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8"/>
        </w:rPr>
        <w:t>обстоятельств в художественном произведении. Труд чело</w:t>
      </w:r>
      <w:r w:rsidRPr="00547148">
        <w:rPr>
          <w:rFonts w:ascii="Times New Roman" w:eastAsia="Calibri" w:hAnsi="Times New Roman" w:cs="Times New Roman"/>
          <w:sz w:val="24"/>
          <w:szCs w:val="28"/>
        </w:rPr>
        <w:softHyphen/>
        <w:t>века, его позиция, отношение к несовершенству мира и стремление к нравственному и эстетическому идеалу.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Устное народное творчество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7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Предания.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Поэтическая автобиография народа. Устный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рассказ об исторических событиях.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>«Воцарение Ивана Гроз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ного»,  «Сороки-Ведьмы»,   «Петр и плотник».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Пословицы и поговорки.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Народная мудрость пословиц </w:t>
      </w:r>
      <w:r w:rsidRPr="00547148">
        <w:rPr>
          <w:rFonts w:ascii="Times New Roman" w:eastAsia="Calibri" w:hAnsi="Times New Roman" w:cs="Times New Roman"/>
          <w:bCs/>
          <w:spacing w:val="-2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поговорок. Выражение в них духа народного языка.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Теория литературы.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Устная народная проза. Предания (начальные представления). Афористические жанры фольклора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Эпос народов мира.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Былины.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«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Вольга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и Микула 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Селянинович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». </w:t>
      </w:r>
      <w:r w:rsidRPr="00547148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Воплощение 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былине нравственных свойств русского народа, прославле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ние мирного труда. Микула — носитель лучших человечес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ких качеств (трудолюбие, мастерство, чувство собственного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достоинства,  доброта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>,   щедрость,   физическая   сила).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7" w:firstLine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Киевский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«Илья Муромец и Соловей-разбойник».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Бескорыстное служение Родине и народу, му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жество, справедливость, чувство собственного достоин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ства — основные черты характера Ильи Муромца. (Изуча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ется одна былина по выбору.)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Новгородский цикл былин.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«Садко» </w:t>
      </w:r>
      <w:r w:rsidRPr="00547148">
        <w:rPr>
          <w:rFonts w:ascii="Times New Roman" w:eastAsia="Calibri" w:hAnsi="Times New Roman" w:cs="Times New Roman"/>
          <w:sz w:val="24"/>
          <w:szCs w:val="24"/>
        </w:rPr>
        <w:t>(для самостоятель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ного чтения). Своеобразие былины. Поэтичность. Темати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ческое различие Киевского и Новгородского циклов былин. Своеобразие былинного стиха. Собирание былин. Собирате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ли. (Для самостоятельного чтения.)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«Калевала»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Ильмаринен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ведьма Лоухи как представители светлого и темного миров карело-финских эпических песен.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Предание (развитие представле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ний). Гипербола (развитие представлений). Героический  эпос  (начальные представления). Общечеловеческое и национальное в искусстве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 (фонохрестоматия). Устный и письменный ответ на проблемный вопрос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Сборники пословиц.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Сборники пословиц. Собиратели пословиц. Меткость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 (эпитеты,   сравнения,   метафоры).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Героический эпос, афористи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ческие жанры фольклора. Пословицы, поговорки (развитие представлений).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Устный монологический ответ по плану. Различные виды пересказов.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ДРЕВНЕРУССКОЙ ЛИТЕРАТУРЫ  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«Поучение» Владимира Мономаха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(отрывок),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«Повесть о  Петре  и  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Февронии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 Муромских». 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заветы Древней Руси. Внимание к личности, гимн любви и вер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ности. Народно-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поэтические  мотивы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 повести.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Поучение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 Житие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«Повесть временных лет».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Отрывок </w:t>
      </w:r>
      <w:r w:rsidRPr="00547148">
        <w:rPr>
          <w:rFonts w:ascii="Times New Roman" w:eastAsia="Calibri" w:hAnsi="Times New Roman" w:cs="Times New Roman"/>
          <w:b/>
          <w:i/>
          <w:spacing w:val="-3"/>
          <w:sz w:val="24"/>
          <w:szCs w:val="24"/>
        </w:rPr>
        <w:t>«О пользе книг»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Формирование традиции уважительного отношения к книге. ПРОЕКТ.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Русская летопись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 Отражение исторических событий и вымысел, отражение народных идеалов (патриотизма, ума, находчивости).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Устное рецензирование выразительного чтения. Устные и письменные ответы на вопросы.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7"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XVIII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94" w:line="240" w:lineRule="auto"/>
        <w:ind w:left="7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Михаил Васильевич Ломоносов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 статуе Петра Великого», «Ода на день восшествия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на Всероссийский престол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ея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 Величества государыни Им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ператрицы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Елисаветы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 Петровны 1747 года»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(отрывок).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Уверенность Ломоносова в будущем русской науки и ее творцов. Патриотизм. Призыв к миру. Признание труда, деяний на благо  Родины важнейшей чертой гражданина.</w:t>
      </w:r>
    </w:p>
    <w:p w:rsidR="00F53343" w:rsidRPr="00547148" w:rsidRDefault="00F53343" w:rsidP="00F53343">
      <w:pPr>
        <w:shd w:val="clear" w:color="auto" w:fill="FFFFFF"/>
        <w:spacing w:before="144" w:line="240" w:lineRule="auto"/>
        <w:ind w:left="7" w:righ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Гавриил Романович Державин.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Краткий рассказ о поэте.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«Река времен в своем стремленье...», «На птичку...», «Признание».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о смысле жизни, о судьбе. Утверждение необходимости свободы творчества.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Понятие о жанре оды (начальные представления). Особенности литературного языка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XVIII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столетия.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чтение. Устное рецензирование выразительного чтения. Характеристика героев. Участие в коллективном диалоге.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XIX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 </w:t>
      </w:r>
    </w:p>
    <w:p w:rsidR="00F53343" w:rsidRPr="00547148" w:rsidRDefault="00F53343" w:rsidP="00F53343">
      <w:pPr>
        <w:shd w:val="clear" w:color="auto" w:fill="FFFFFF"/>
        <w:spacing w:before="86" w:line="240" w:lineRule="auto"/>
        <w:ind w:left="7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Сергеевич Пушкин (3 часа).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>Краткий рассказ о писа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>«Полтава»    («Полтавский    бой»),    «Медный    всадник»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(вступление «На берегу пустынных волн...»),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«Песнь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вещем Олеге».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Интерес Пушкина к истории России. Мас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Карла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XII</w:t>
      </w:r>
      <w:r w:rsidRPr="00547148">
        <w:rPr>
          <w:rFonts w:ascii="Times New Roman" w:eastAsia="Calibri" w:hAnsi="Times New Roman" w:cs="Times New Roman"/>
          <w:sz w:val="24"/>
          <w:szCs w:val="24"/>
        </w:rPr>
        <w:t>). Авторское отношение к героям. Летописный источник «Песни о вещем Олеге». Особенности компози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ции.  Своеобразие языка.  Основная  мысль стихотворения. Смысл   сопоставления   Олега   и   волхва.   Художественное воспроизведение быта и нравов Древней Руси.</w:t>
      </w:r>
    </w:p>
    <w:p w:rsidR="00F53343" w:rsidRPr="00547148" w:rsidRDefault="00F53343" w:rsidP="00F53343">
      <w:pPr>
        <w:shd w:val="clear" w:color="auto" w:fill="FFFFFF"/>
        <w:spacing w:before="108" w:line="240" w:lineRule="auto"/>
        <w:ind w:right="14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 xml:space="preserve"> «Борис Годунов» (сцена в Чудовом монастыре). </w:t>
      </w:r>
      <w:r w:rsidRPr="00547148">
        <w:rPr>
          <w:rFonts w:ascii="Times New Roman" w:eastAsia="Calibri" w:hAnsi="Times New Roman" w:cs="Times New Roman"/>
          <w:b/>
          <w:bCs/>
          <w:spacing w:val="-7"/>
          <w:sz w:val="24"/>
          <w:szCs w:val="24"/>
        </w:rPr>
        <w:t xml:space="preserve">Образ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летописца как образ древнерусского писателя. Монолог Пимена: размышления о значении труда летописца для последующих поколений.</w:t>
      </w:r>
    </w:p>
    <w:p w:rsidR="00F53343" w:rsidRPr="00547148" w:rsidRDefault="00F53343" w:rsidP="00F53343">
      <w:pPr>
        <w:shd w:val="clear" w:color="auto" w:fill="FFFFFF"/>
        <w:spacing w:line="240" w:lineRule="auto"/>
        <w:ind w:left="14" w:right="14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«Станционный смотритель».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Изображение «маленького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человека», его положения в обществе. Пробуждение чело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веческого достоинства и чувства протеста. Трагическое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гуманистическое в повести.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Баллада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 Повесть (развитие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Устный и письменный ответ на вопрос. Составление плана устного и письменного рассказа о герое, сравнительной характеристики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8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Михаил Юрьевич Лермонтов.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поэте.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22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«Песня про царя Ивана Васильевича, молодого опрични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ка и удалого купца Калашникова».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Поэма </w:t>
      </w: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об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историческом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прошлом Руси. Картины быта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XVI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века, их значение для понимания характеров и идеи поэмы. Смысл столкновения Калашникова с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Кирибеевичем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Иваном Грозным. Защита Калашниковым человеческого достоинства, его готовность стоять за правду до конца.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сюжета поэмы. Авторское отношение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к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изображаемому. Связь поэмы с произведениями устного народного творчества. Оценка героев с позиций народа. Образы гусляров. Язык и стих поэмы.</w:t>
      </w:r>
    </w:p>
    <w:p w:rsidR="00F53343" w:rsidRPr="00547148" w:rsidRDefault="00F53343" w:rsidP="00F53343">
      <w:pPr>
        <w:shd w:val="clear" w:color="auto" w:fill="FFFFFF"/>
        <w:spacing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«Когда волнуется желтеющая нива...», «Молитва», «Ангел».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ее проявлений. «Молитва» («В минуту жизни трудную...») — готовность ринуться навстречу знакомым гармоничным звукам, символизирую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щим ожидаемое счастье на земле.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43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Фольклоризм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литературы (раз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отрывков поэмы, стихотворений. Устное рецензирование выразительного чтения. Участие в коллективном диалоге. Устный и письменный анализ стихотворений.</w:t>
      </w:r>
    </w:p>
    <w:p w:rsidR="00F53343" w:rsidRPr="00547148" w:rsidRDefault="00F53343" w:rsidP="00F53343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36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Васильевич Гоголь.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жизни и творчестве писа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теля.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9" w:firstLine="31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«Тарас Бульба».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Прославление боевого товарищества, осуждение предательства. Героизм и самоотверженность Тараса и его товарищей-запорожцев в борьбе за освобож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дение родной земли. Противопоставление Остапа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Андрию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смысл этого противопоставления. Патриотический пафос повести. Особенности   изображения людей и природы в повести. 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Историческая и фольклорная основа произведения. Роды литературы: эпос (развитие понятия).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Литературный герой (развитие понятия).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Выразительное чтение фрагментов. Устное рецензирование выразительного чтения. Участие в коллективном диалоге. Устная и письменная характеристика героев (в том числе сравнительная). Составление анализа эпизода.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highlight w:val="lightGray"/>
        </w:rPr>
      </w:pPr>
    </w:p>
    <w:p w:rsidR="00F53343" w:rsidRPr="00547148" w:rsidRDefault="00F53343" w:rsidP="00F53343">
      <w:pPr>
        <w:shd w:val="clear" w:color="auto" w:fill="FFFFFF"/>
        <w:spacing w:before="274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Сергеевич Тургенев.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жизни и творчестве писателя.</w:t>
      </w:r>
    </w:p>
    <w:p w:rsidR="00F53343" w:rsidRPr="00547148" w:rsidRDefault="00F53343" w:rsidP="00F53343">
      <w:pPr>
        <w:shd w:val="clear" w:color="auto" w:fill="FFFFFF"/>
        <w:spacing w:line="240" w:lineRule="auto"/>
        <w:ind w:left="14" w:right="22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«Бирюк».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Изображение быта крестьян, авторское отно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шение к бесправным и обездоленным. Мастерство в изоб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ражении   пейзажа. Художественные особенности рассказа.</w:t>
      </w:r>
    </w:p>
    <w:p w:rsidR="00F53343" w:rsidRPr="00547148" w:rsidRDefault="00F53343" w:rsidP="00F53343">
      <w:pPr>
        <w:shd w:val="clear" w:color="auto" w:fill="FFFFFF"/>
        <w:spacing w:line="240" w:lineRule="auto"/>
        <w:ind w:right="22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lastRenderedPageBreak/>
        <w:t xml:space="preserve">Стихотворения в прозе.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«Русский язык».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Тургенев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богатстве и красоте русского языка. Родной язык как духовная опора человека.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«Близнецы», «Два богача».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ственность и человеческие взаимоотношения.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Стихотворения в прозе. Лирическая миниатюра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Устный и письменный анализ текста. Участие в коллективном диалоге. Устный и письменный ответы на проблемные вопросы.</w:t>
      </w:r>
    </w:p>
    <w:p w:rsidR="00F53343" w:rsidRPr="00547148" w:rsidRDefault="00F53343" w:rsidP="00F53343">
      <w:pPr>
        <w:shd w:val="clear" w:color="auto" w:fill="FFFFFF"/>
        <w:spacing w:before="252" w:line="240" w:lineRule="auto"/>
        <w:ind w:left="7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 xml:space="preserve">Николай Алексеевич Некрасов.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сателе.</w:t>
      </w:r>
    </w:p>
    <w:p w:rsidR="00F53343" w:rsidRPr="00547148" w:rsidRDefault="00F53343" w:rsidP="00F53343">
      <w:pPr>
        <w:shd w:val="clear" w:color="auto" w:fill="FFFFFF"/>
        <w:spacing w:before="22"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3"/>
          <w:sz w:val="24"/>
          <w:szCs w:val="24"/>
        </w:rPr>
        <w:t xml:space="preserve">«Русские женщины»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(«Княгиня Трубецкая»).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Историче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ская основа поэмы. Величие духа русских женщин, отпра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вившихся вслед за осужденными мужьями в Сибирь. Ху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дожественные особенности исторических поэм Некрасова.</w:t>
      </w:r>
    </w:p>
    <w:p w:rsidR="00F53343" w:rsidRPr="00547148" w:rsidRDefault="00F53343" w:rsidP="00F53343">
      <w:pPr>
        <w:shd w:val="clear" w:color="auto" w:fill="FFFFFF"/>
        <w:spacing w:line="240" w:lineRule="auto"/>
        <w:ind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«Размышления у парадного подъезда».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Боль поэта за судьбу народа. Своеобразие некрасовской музы. (Для чтения и обсуждения.)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Поэма (развитие понятия). Трех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сложные размеры стиха (развитие понятия). Историческая поэма как разновидность лироэпического жанра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Письменный ответ на вопрос проблемного характера. Устный и письменный анализ отрывков. Устное рецензирование выразительного чтения.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Алексей Константинович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жизни и творчестве поэта. Исторические баллады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«Василий Шибанов»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«Князь Михайло  Репнин».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Воспроизведение исторического колорита эпохи. Правда и вымысел. Тема древнерусского «рыцарства»,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тивостоящего самовластию.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Историческая баллада (развитие представления)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исторических баллад. Устный и письменный ответы на вопросы проблемного характера. Рецензирование выразительного чтения.</w:t>
      </w:r>
    </w:p>
    <w:p w:rsidR="00F53343" w:rsidRPr="00547148" w:rsidRDefault="00F53343" w:rsidP="00F53343">
      <w:pPr>
        <w:shd w:val="clear" w:color="auto" w:fill="FFFFFF"/>
        <w:spacing w:before="216" w:line="240" w:lineRule="auto"/>
        <w:ind w:left="14" w:right="43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Михаил </w:t>
      </w:r>
      <w:proofErr w:type="spellStart"/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>Евграфович</w:t>
      </w:r>
      <w:proofErr w:type="spellEnd"/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 Салтыков-Щедрин.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right="29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«Повесть о том, как один мужик двух генералов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прокормил».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Нравственные пороки общества. Паразитизм генералов, трудолюбие и сметливость мужика. Осуждение покорности мужика. Сатира в «Повести...».</w:t>
      </w:r>
    </w:p>
    <w:p w:rsidR="00F53343" w:rsidRPr="00547148" w:rsidRDefault="00F53343" w:rsidP="00F53343">
      <w:pPr>
        <w:shd w:val="clear" w:color="auto" w:fill="FFFFFF"/>
        <w:spacing w:line="240" w:lineRule="auto"/>
        <w:ind w:left="35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«Дикий помещик».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Для самостоятельного чтения.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43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Гротеск (начальные представ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ления). Ирония (развитие представлений)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Решение тестов. Устная и письменная характеристика героев. Составление викторины на знание текстов. Составление плана письменного высказывания.</w:t>
      </w:r>
    </w:p>
    <w:p w:rsidR="00F53343" w:rsidRPr="00547148" w:rsidRDefault="00F53343" w:rsidP="00F53343">
      <w:pPr>
        <w:shd w:val="clear" w:color="auto" w:fill="FFFFFF"/>
        <w:spacing w:before="173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Лев Николаевич Толстой.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 (детство, юность, начало литературного творчества).</w:t>
      </w:r>
    </w:p>
    <w:p w:rsidR="00F53343" w:rsidRPr="00547148" w:rsidRDefault="00F53343" w:rsidP="00F53343">
      <w:pPr>
        <w:shd w:val="clear" w:color="auto" w:fill="FFFFFF"/>
        <w:spacing w:line="240" w:lineRule="auto"/>
        <w:ind w:left="29" w:right="29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«Детство».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Главы из повести: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«Классы», «Наталья 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Савишна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», «</w:t>
      </w:r>
      <w:proofErr w:type="spellStart"/>
      <w:r w:rsidRPr="00547148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Maman</w:t>
      </w:r>
      <w:proofErr w:type="spellEnd"/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и др. Взаимоотношения детей и взрос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лых. Проявления чувств героя, беспощадность к себе, ана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лиз собственных поступков.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43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lastRenderedPageBreak/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Автобиографическое художест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венное произведение (развитие понятия). Герой-повество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ватель (развитие понятия).</w:t>
      </w:r>
    </w:p>
    <w:p w:rsidR="00F53343" w:rsidRPr="00547148" w:rsidRDefault="00F53343" w:rsidP="00F53343">
      <w:pPr>
        <w:shd w:val="clear" w:color="auto" w:fill="FFFFFF"/>
        <w:spacing w:before="7" w:after="0" w:line="240" w:lineRule="auto"/>
        <w:ind w:right="50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 фрагментов повести. Различные виды пересказов. Составление плана анализа эпизода. Анализ фрагмента эпического произведения.</w:t>
      </w:r>
    </w:p>
    <w:p w:rsidR="00F53343" w:rsidRPr="00547148" w:rsidRDefault="00F53343" w:rsidP="00F53343">
      <w:pPr>
        <w:shd w:val="clear" w:color="auto" w:fill="FFFFFF"/>
        <w:spacing w:before="245" w:line="240" w:lineRule="auto"/>
        <w:ind w:left="3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Антон Павлович Чехов.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58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«Хамелеон».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Живая картина нравов. Осмеяние трусости и угодничества. Смысл названия рассказа. «Говорящие фами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лии» как средство юмористической характеристики.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6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«Злоумышленник», «Размазня».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Многогранность коми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ческого в рассказах А. П. Чехова. (Для чтения и обсуж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дения.)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50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Сатира и юмор как формы комического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Составление плана речевой характеристики героев. Участие в коллективном диалоге. Различные виды пересказов. Устная и письменная характеристика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223" w:line="240" w:lineRule="auto"/>
        <w:ind w:left="1123" w:hanging="83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«Край  ты   мой,   родимый  край…» (обзор)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36"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русских поэтов </w:t>
      </w:r>
      <w:r w:rsidRPr="00547148">
        <w:rPr>
          <w:rFonts w:ascii="Times New Roman" w:eastAsia="Calibri" w:hAnsi="Times New Roman" w:cs="Times New Roman"/>
          <w:sz w:val="24"/>
          <w:szCs w:val="24"/>
          <w:lang w:val="en-US"/>
        </w:rPr>
        <w:t>XIX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века о родной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роде.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В. Жуковский.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«Приход весны»;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И. Бунин.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«Родина»; </w:t>
      </w:r>
      <w:r w:rsidRPr="00547148">
        <w:rPr>
          <w:rFonts w:ascii="Times New Roman" w:eastAsia="Calibri" w:hAnsi="Times New Roman" w:cs="Times New Roman"/>
          <w:b/>
          <w:i/>
          <w:sz w:val="24"/>
          <w:szCs w:val="24"/>
        </w:rPr>
        <w:t>А. Фет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«Вечер», «Это утро...»;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Ф. Тютчев.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«Весенние воды», «Умом Россию не понять...»;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 К. Толстой.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«Край </w:t>
      </w:r>
      <w:r w:rsidRPr="00547148">
        <w:rPr>
          <w:rFonts w:ascii="Times New Roman" w:eastAsia="Calibri" w:hAnsi="Times New Roman" w:cs="Times New Roman"/>
          <w:i/>
          <w:iCs/>
          <w:spacing w:val="-3"/>
          <w:sz w:val="24"/>
          <w:szCs w:val="24"/>
        </w:rPr>
        <w:t xml:space="preserve">ты мой, родимый край...», «Благовест».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>Поэтическое изобра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жение родной природы и выражение авторского настрое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ния,   миросозерцания.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Лирика как род литературы. Пейзажная лирика как жанр (развитие представлений)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Составление плана письменного высказывания. Устный и письменный анализ стихотворений.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ИЗ РУССКОЙ ЛИТЕРАТУРЫ 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47148" w:rsidRDefault="00F53343" w:rsidP="00F53343">
      <w:pPr>
        <w:shd w:val="clear" w:color="auto" w:fill="FFFFFF"/>
        <w:spacing w:before="202" w:line="240" w:lineRule="auto"/>
        <w:ind w:left="5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Иван Алексеевич Бунин.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Краткий рассказ о писателе.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«Цифры». 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Воспитание детей  в семье.  Герой рассказа: сложность взаимопонимания детей и взрослых.</w:t>
      </w:r>
    </w:p>
    <w:p w:rsidR="00F53343" w:rsidRPr="00547148" w:rsidRDefault="00F53343" w:rsidP="00F53343">
      <w:pPr>
        <w:shd w:val="clear" w:color="auto" w:fill="FFFFFF"/>
        <w:spacing w:line="240" w:lineRule="auto"/>
        <w:ind w:left="38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«Лапти».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Душевное богатство простого крестьянина.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94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Максим Горький.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2" w:right="22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i/>
          <w:iCs/>
          <w:spacing w:val="-1"/>
          <w:sz w:val="24"/>
          <w:szCs w:val="24"/>
        </w:rPr>
        <w:lastRenderedPageBreak/>
        <w:t xml:space="preserve">«Детство».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Автобиографический характер повести. Изоб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>ражение «свинцовых мерзостей жизни». Дед Каширин. «Яр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кое, здоровое, творческое в русской жизни» (Алеша, бабушка, Цыганок, Хорошее Дело). Изображение быта и характеров. Вера в творческие силы народа.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«Старуха  </w:t>
      </w:r>
      <w:proofErr w:type="spellStart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Изергиль</w:t>
      </w:r>
      <w:proofErr w:type="spellEnd"/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»  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>(«Легенда  о Данко»).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14" w:right="29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Понятие о теме и идее произ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ведения (развитие  представлений). Портрет как средство характеристики героя (развитие 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</w:t>
      </w:r>
    </w:p>
    <w:p w:rsidR="00F53343" w:rsidRPr="00547148" w:rsidRDefault="00F53343" w:rsidP="00F53343">
      <w:pPr>
        <w:shd w:val="clear" w:color="auto" w:fill="FFFFFF"/>
        <w:spacing w:before="158" w:line="240" w:lineRule="auto"/>
        <w:ind w:left="14" w:right="36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Владимир Владимирович Маяковский.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Краткий рассказ 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писателе.</w:t>
      </w:r>
    </w:p>
    <w:p w:rsidR="00F53343" w:rsidRPr="00547148" w:rsidRDefault="00F53343" w:rsidP="00F53343">
      <w:pPr>
        <w:shd w:val="clear" w:color="auto" w:fill="FFFFFF"/>
        <w:spacing w:before="22" w:line="240" w:lineRule="auto"/>
        <w:ind w:right="29"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t>«Необычайное приключение, бывшее с Владимиром Ма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7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яковским летом на даче».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Мысли автора о роли поэзии в жизни человека и общества. Своеобразие стихотворного ритма,  словотворчество  Маяковского.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7" w:right="50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«Хорошее отношение к лошадям».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Два взгляда на мир: </w:t>
      </w:r>
      <w:r w:rsidRPr="00547148">
        <w:rPr>
          <w:rFonts w:ascii="Times New Roman" w:eastAsia="Calibri" w:hAnsi="Times New Roman" w:cs="Times New Roman"/>
          <w:sz w:val="24"/>
          <w:szCs w:val="24"/>
        </w:rPr>
        <w:t>безразличие, бессердечие мещанина и гуманизм, доброта, сострадание лирического героя стихотворения.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(начальные представления).   Обогащение   знаний   о  ритме   и   рифме. Тоническое стихосложение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Выразительное чтение. Рецензирование выразительного чтения.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65" w:line="240" w:lineRule="auto"/>
        <w:ind w:left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Леонид Николаевич Андреев.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line="240" w:lineRule="auto"/>
        <w:ind w:right="50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«Кусака».</w:t>
      </w:r>
      <w:r w:rsidRPr="0054714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Чувство сострадания к братьям нашим мень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шим, бессердечие героев. Гуманистический пафос произве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дения.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Герой эпического произведения (развития представлений). Средства характеристики героя (развитие представлений)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эпизодов.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72"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4"/>
          <w:sz w:val="24"/>
          <w:szCs w:val="24"/>
        </w:rPr>
        <w:t xml:space="preserve">Андрей Платонович Платонов. </w:t>
      </w:r>
      <w:r w:rsidRPr="00547148">
        <w:rPr>
          <w:rFonts w:ascii="Times New Roman" w:eastAsia="Calibri" w:hAnsi="Times New Roman" w:cs="Times New Roman"/>
          <w:spacing w:val="-4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14" w:right="36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«Юшка».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страдания и уважения к человеку. Неповторимость и цен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ность каждой человеческой личности.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(начальное представление). Обогащение знаний о ритме и рифме. Тоническое стихосложение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Различные виды пересказа. Устный и письменный ответ на проблемный вопрос. Анализ эпизода. Устная и письменная характеристика героев.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1" w:line="240" w:lineRule="auto"/>
        <w:ind w:left="29" w:right="29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lastRenderedPageBreak/>
        <w:t xml:space="preserve">Борис Леонидович Пастернак. </w:t>
      </w:r>
      <w:r w:rsidRPr="00547148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Слово о поэте. </w:t>
      </w:r>
      <w:r w:rsidRPr="00547148">
        <w:rPr>
          <w:rFonts w:ascii="Times New Roman" w:eastAsia="Calibri" w:hAnsi="Times New Roman" w:cs="Times New Roman"/>
          <w:b/>
          <w:i/>
          <w:iCs/>
          <w:spacing w:val="-3"/>
          <w:sz w:val="24"/>
          <w:szCs w:val="24"/>
        </w:rPr>
        <w:t xml:space="preserve">«Июль»,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«Никого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не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будет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доме...</w:t>
      </w:r>
      <w:proofErr w:type="gramStart"/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».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Картины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природы, преобра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женные поэтическим зрением Пастернака. Сравнения и метафоры в художественном мире поэта.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Сравнение. Метафора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чтение.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295" w:line="240" w:lineRule="auto"/>
        <w:ind w:left="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На дорогах войны</w:t>
      </w:r>
    </w:p>
    <w:p w:rsidR="00F53343" w:rsidRPr="00547148" w:rsidRDefault="00F53343" w:rsidP="00F53343">
      <w:pPr>
        <w:shd w:val="clear" w:color="auto" w:fill="FFFFFF"/>
        <w:spacing w:before="122" w:line="240" w:lineRule="auto"/>
        <w:ind w:left="29" w:right="14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Интервью с поэтом — участником Великой Отече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ственной войны. Героизм, патриотизм, самоотверженность, трудности и радости грозных лет войны в стихотворениях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поэтов—участников войны.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А. Ахматова.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«Клятва»; 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К. Си</w:t>
      </w: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softHyphen/>
        <w:t xml:space="preserve">монов.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«Ты помнишь, Алеша, дороги Смоленщины...»;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стихи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А. Твардовского, А. Суркова, Н. Тихонова и др.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Ритмы 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образы военной лирики.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Публицистика. Интервью как жанр публицистики (начальные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Устные и письменные ответы на вопросы. Участие в коллективном диалоге. Устный и письменный анализ стихотворений.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08" w:line="240" w:lineRule="auto"/>
        <w:ind w:left="50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Федор Александрович Абрамов.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Краткий рассказ о пи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сателе. </w:t>
      </w:r>
      <w:r w:rsidRPr="00547148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«О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чем плачут лошади».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Эстетические и нрав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ственно-экологические проблемы,  поднятые в рассказе.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 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Литературные традиции.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Устное рецензирование выразительного чтения. Участие в коллективном диалоге.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line="240" w:lineRule="auto"/>
        <w:ind w:left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Евгений Иванович Носов.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firstLine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«Кукла»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(«</w:t>
      </w:r>
      <w:proofErr w:type="spellStart"/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Акимыч</w:t>
      </w:r>
      <w:proofErr w:type="spellEnd"/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»),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«Живое пламя».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Сила внутренней,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духовной красоты человека. Протест против равнодушия,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бездуховности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, безразличного отношения к окружающим людям, природе. Осознание огромной роли прекрасного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душе человека, в окружающей природе. Взаимосвязь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 xml:space="preserve">роды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человека.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Теория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литературы. Речевая характеристика героев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фрагментов рассказа. Различные виды пересказов. Участие в коллективном диалоге. Характеристика героев. Составление планов речевых характеристик.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43" w:line="240" w:lineRule="auto"/>
        <w:ind w:left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Юрий Павлович Казаков.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писателе.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14" w:right="7" w:firstLine="33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«Тихое утро».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Взаимоотношения детей, взаимопомощь, взаимовыручка. Особенности характера героев — сельского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городского мальчиков, понимание окружающей природы. Подвиг мальчика и радость от собственного доброго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ступка.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Рассказ. Сюжет (развитие понятий). Герой повествования (развитие понятия).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Участие в коллективном диалоге. Составление плана характеристики героев. Устный и письменный анализы эпизода.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58" w:line="240" w:lineRule="auto"/>
        <w:ind w:left="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«Тихая  моя  Родина» (обзор)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lef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Стихотворения о Родине, родной природе, собственном восприятии окружающего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(В. Брюсов, Ф. Сологуб, С. Есе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нин, Н. Заболоцкий, Н. Рубцов).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>Человек и природа. Выра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жение душевных настроений, состояний человека через описание картин природы. Общее и индивидуальное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547148">
        <w:rPr>
          <w:rFonts w:ascii="Times New Roman" w:eastAsia="Calibri" w:hAnsi="Times New Roman" w:cs="Times New Roman"/>
          <w:sz w:val="24"/>
          <w:szCs w:val="24"/>
        </w:rPr>
        <w:t>восприятии родной природы русскими поэтами.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Изобразительно-выразительные средства (развитие понятий).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Устное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65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Александр </w:t>
      </w:r>
      <w:proofErr w:type="spellStart"/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>Трифонович</w:t>
      </w:r>
      <w:proofErr w:type="spellEnd"/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 Твардовский. </w:t>
      </w:r>
      <w:r w:rsidRPr="00547148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Краткий рассказ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о </w:t>
      </w:r>
      <w:r w:rsidRPr="00547148">
        <w:rPr>
          <w:rFonts w:ascii="Times New Roman" w:eastAsia="Calibri" w:hAnsi="Times New Roman" w:cs="Times New Roman"/>
          <w:sz w:val="24"/>
          <w:szCs w:val="24"/>
        </w:rPr>
        <w:t>поэте.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«Снега потемнеют </w:t>
      </w:r>
      <w:proofErr w:type="gramStart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синие.,.</w:t>
      </w:r>
      <w:proofErr w:type="gramEnd"/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», «Июль </w:t>
      </w: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—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макушка лета...»,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«На дне моей жизни...».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Размышления поэта о нераздели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мости судьбы человека и народа.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9" w:right="14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Лирический герой (развитие по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нятия).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 стихотворений. Рецензирование выразительного чтения. Устный и письменный анализы.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79" w:line="240" w:lineRule="auto"/>
        <w:ind w:left="22" w:firstLine="30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Дмитрий Сергеевич Лихачев.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 xml:space="preserve">«Земля родная» </w:t>
      </w:r>
      <w:r w:rsidRPr="00547148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(главы из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книги). Духовное напутствие молодежи.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Публицистика (развитие пред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ставлений). Мемуары как публицистический жанр (началь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ные представления).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речи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Выразительное чтение. Участие в коллективном диалоге.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58" w:line="240" w:lineRule="auto"/>
        <w:ind w:left="1282" w:right="922" w:hanging="71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Писатели улыбаются, или  Смех Михаила Зощенко</w:t>
      </w:r>
    </w:p>
    <w:p w:rsidR="00F53343" w:rsidRPr="00547148" w:rsidRDefault="00F53343" w:rsidP="00F53343">
      <w:pPr>
        <w:shd w:val="clear" w:color="auto" w:fill="FFFFFF"/>
        <w:spacing w:before="79" w:line="240" w:lineRule="auto"/>
        <w:ind w:left="22" w:right="7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М. Зощенко.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Слово о писателе. Рассказ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«Беда».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Смешное и грустное в рассказах писателя.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Юмор. Приёмы комического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Развитие реч</w:t>
      </w:r>
      <w:r w:rsidRPr="00547148">
        <w:rPr>
          <w:rFonts w:ascii="Times New Roman" w:eastAsia="Calibri" w:hAnsi="Times New Roman" w:cs="Times New Roman"/>
          <w:sz w:val="24"/>
          <w:szCs w:val="24"/>
        </w:rPr>
        <w:t>и. Выразительное чтение отрывков. Комплексный анализ эпизодов. Рецензирование выразительного чтения. Участие в коллективном диалоге.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36" w:line="240" w:lineRule="auto"/>
        <w:ind w:left="53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Песни  на слова  русских поэтов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  <w:lang w:val="en-US"/>
        </w:rPr>
        <w:t>XX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 xml:space="preserve"> века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22" w:right="7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А.Н. Вертинский «Доченьки», </w:t>
      </w:r>
      <w:proofErr w:type="spellStart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И.А.Гофф</w:t>
      </w:r>
      <w:proofErr w:type="spellEnd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«Русское поле», С. Есенин.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«Отговорила роща золотая...»; 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Н. Заболоц</w:t>
      </w: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кий.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 xml:space="preserve">«В этой роще березовой...»; </w:t>
      </w:r>
      <w:r w:rsidRPr="00547148">
        <w:rPr>
          <w:rFonts w:ascii="Times New Roman" w:eastAsia="Calibri" w:hAnsi="Times New Roman" w:cs="Times New Roman"/>
          <w:b/>
          <w:bCs/>
          <w:spacing w:val="-5"/>
          <w:sz w:val="24"/>
          <w:szCs w:val="24"/>
        </w:rPr>
        <w:t xml:space="preserve">Б. Окуджава.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t>«По смолен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5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ской дороге...».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Лирические размышления о жизни, быстро текущем времени. Светлая грусть переживаний.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Песня как синтетический жанр искусства (начальные представления)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shd w:val="clear" w:color="auto" w:fill="FFFFFF"/>
        <w:spacing w:before="122" w:line="240" w:lineRule="auto"/>
        <w:ind w:left="1109" w:hanging="5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литературы  народов России</w:t>
      </w:r>
    </w:p>
    <w:p w:rsidR="00F53343" w:rsidRPr="00547148" w:rsidRDefault="00F53343" w:rsidP="00F53343">
      <w:pPr>
        <w:shd w:val="clear" w:color="auto" w:fill="FFFFFF"/>
        <w:spacing w:before="130" w:line="240" w:lineRule="auto"/>
        <w:ind w:left="34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Расул Гамзатов.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Краткий рассказ о дагестанском поэте.</w:t>
      </w:r>
    </w:p>
    <w:p w:rsidR="00F53343" w:rsidRPr="00547148" w:rsidRDefault="00F53343" w:rsidP="00F53343">
      <w:pPr>
        <w:shd w:val="clear" w:color="auto" w:fill="FFFFFF"/>
        <w:spacing w:line="240" w:lineRule="auto"/>
        <w:ind w:left="36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i/>
          <w:iCs/>
          <w:spacing w:val="-4"/>
          <w:sz w:val="24"/>
          <w:szCs w:val="24"/>
        </w:rPr>
        <w:t xml:space="preserve">«Опять за спиною родная земля...», «Я вновь пришел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сюда и сам не верю...»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(из цикла «Восьмистишия»),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«О моей Родине».</w:t>
      </w:r>
    </w:p>
    <w:p w:rsidR="00F53343" w:rsidRPr="00547148" w:rsidRDefault="00F53343" w:rsidP="00F53343">
      <w:pPr>
        <w:shd w:val="clear" w:color="auto" w:fill="FFFFFF"/>
        <w:spacing w:before="14" w:line="240" w:lineRule="auto"/>
        <w:ind w:left="22" w:right="14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Возвращение к истокам, основам жизни. Осмысление зрелости собственного возраста, зрелости общества, дру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жеского расположения к окружающим людям разных на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циональностей. Особенности художественной образности да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гестанского поэта.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Мировосприятие. Лирический герой. Средства выразительности (развитие представлений).</w:t>
      </w:r>
    </w:p>
    <w:p w:rsidR="00F53343" w:rsidRPr="00547148" w:rsidRDefault="00F53343" w:rsidP="00F53343">
      <w:pPr>
        <w:shd w:val="clear" w:color="auto" w:fill="FFFFFF"/>
        <w:spacing w:before="295" w:line="240" w:lineRule="auto"/>
        <w:ind w:left="1152" w:hanging="58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highlight w:val="lightGray"/>
        </w:rPr>
        <w:t>ИЗ  ЗАРУБЕЖНОЙ  ЛИТЕРАТУРЫ</w:t>
      </w:r>
    </w:p>
    <w:p w:rsidR="00F53343" w:rsidRPr="00547148" w:rsidRDefault="00F53343" w:rsidP="00F53343">
      <w:pPr>
        <w:shd w:val="clear" w:color="auto" w:fill="FFFFFF"/>
        <w:spacing w:before="230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Роберт Бернс.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Особенности творчества.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1"/>
          <w:sz w:val="24"/>
          <w:szCs w:val="24"/>
        </w:rPr>
        <w:t xml:space="preserve">«Честная бедность». 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t>Представления народа о справед</w:t>
      </w:r>
      <w:r w:rsidRPr="00547148">
        <w:rPr>
          <w:rFonts w:ascii="Times New Roman" w:eastAsia="Calibri" w:hAnsi="Times New Roman" w:cs="Times New Roman"/>
          <w:spacing w:val="-1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ливости и честности. </w:t>
      </w:r>
      <w:proofErr w:type="gramStart"/>
      <w:r w:rsidRPr="00547148">
        <w:rPr>
          <w:rFonts w:ascii="Times New Roman" w:eastAsia="Calibri" w:hAnsi="Times New Roman" w:cs="Times New Roman"/>
          <w:sz w:val="24"/>
          <w:szCs w:val="24"/>
        </w:rPr>
        <w:t>Народно-поэтический</w:t>
      </w:r>
      <w:proofErr w:type="gram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характер про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изведения.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right="14" w:firstLine="32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6"/>
          <w:sz w:val="24"/>
          <w:szCs w:val="24"/>
        </w:rPr>
        <w:t xml:space="preserve">Джордж Гордон Байрон. «Душа моя мрачна…». </w:t>
      </w:r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</w:t>
      </w:r>
      <w:proofErr w:type="spellStart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Дж.Г.Байрона</w:t>
      </w:r>
      <w:proofErr w:type="spellEnd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</w:t>
      </w:r>
      <w:proofErr w:type="spellStart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>Дж.Г</w:t>
      </w:r>
      <w:proofErr w:type="spellEnd"/>
      <w:r w:rsidRPr="00547148">
        <w:rPr>
          <w:rFonts w:ascii="Times New Roman" w:eastAsia="Calibri" w:hAnsi="Times New Roman" w:cs="Times New Roman"/>
          <w:bCs/>
          <w:spacing w:val="-6"/>
          <w:sz w:val="24"/>
          <w:szCs w:val="24"/>
        </w:rPr>
        <w:t xml:space="preserve">. Байрон и русская литература.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t>«Ты кончил жизни путь, ге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6"/>
          <w:sz w:val="24"/>
          <w:szCs w:val="24"/>
        </w:rPr>
        <w:softHyphen/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рой!».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Гимн герою, павшему в борьбе за свободу Родины.</w:t>
      </w:r>
    </w:p>
    <w:p w:rsidR="00F53343" w:rsidRPr="00547148" w:rsidRDefault="00F53343" w:rsidP="00F53343">
      <w:pPr>
        <w:shd w:val="clear" w:color="auto" w:fill="FFFFFF"/>
        <w:spacing w:before="101" w:line="240" w:lineRule="auto"/>
        <w:ind w:left="22" w:right="7" w:firstLine="31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Японские хокку </w:t>
      </w:r>
      <w:r w:rsidRPr="00547148">
        <w:rPr>
          <w:rFonts w:ascii="Times New Roman" w:eastAsia="Calibri" w:hAnsi="Times New Roman" w:cs="Times New Roman"/>
          <w:sz w:val="24"/>
          <w:szCs w:val="24"/>
        </w:rPr>
        <w:t>(трехстишия). Изображение жизни при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роды и жизни человека в их нерасторжимом единстве на фоне круговорота времен года. Поэтическая картина, нари</w:t>
      </w:r>
      <w:r w:rsidRPr="00547148">
        <w:rPr>
          <w:rFonts w:ascii="Times New Roman" w:eastAsia="Calibri" w:hAnsi="Times New Roman" w:cs="Times New Roman"/>
          <w:sz w:val="24"/>
          <w:szCs w:val="24"/>
        </w:rPr>
        <w:softHyphen/>
        <w:t>сованная одним-двумя штрихами.</w:t>
      </w:r>
    </w:p>
    <w:p w:rsidR="00F53343" w:rsidRPr="00547148" w:rsidRDefault="00F53343" w:rsidP="00F53343">
      <w:pPr>
        <w:shd w:val="clear" w:color="auto" w:fill="FFFFFF"/>
        <w:spacing w:before="7" w:line="240" w:lineRule="auto"/>
        <w:ind w:left="36" w:right="14" w:firstLine="29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4"/>
        </w:rPr>
        <w:t>. Особенности жанра хокку (хайку).</w:t>
      </w:r>
    </w:p>
    <w:p w:rsidR="00F53343" w:rsidRPr="00547148" w:rsidRDefault="00F53343" w:rsidP="00F53343">
      <w:pPr>
        <w:shd w:val="clear" w:color="auto" w:fill="FFFFFF"/>
        <w:spacing w:before="79" w:line="240" w:lineRule="auto"/>
        <w:ind w:left="14" w:right="22" w:firstLine="31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О. Генри. </w:t>
      </w:r>
      <w:r w:rsidRPr="00547148">
        <w:rPr>
          <w:rFonts w:ascii="Times New Roman" w:eastAsia="Calibri" w:hAnsi="Times New Roman" w:cs="Times New Roman"/>
          <w:b/>
          <w:bCs/>
          <w:i/>
          <w:iCs/>
          <w:spacing w:val="-2"/>
          <w:sz w:val="24"/>
          <w:szCs w:val="24"/>
        </w:rPr>
        <w:t xml:space="preserve">«Дары волхвов». </w:t>
      </w:r>
      <w:r w:rsidRPr="00547148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Сила любви и преданности. </w:t>
      </w:r>
      <w:r w:rsidRPr="00547148">
        <w:rPr>
          <w:rFonts w:ascii="Times New Roman" w:eastAsia="Calibri" w:hAnsi="Times New Roman" w:cs="Times New Roman"/>
          <w:sz w:val="24"/>
          <w:szCs w:val="24"/>
        </w:rPr>
        <w:t>Жертвенность во имя любви. Смешное и возвышенное в рассказе.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Теория литературы. Рождественский рассказ (развитие представлений).</w:t>
      </w:r>
    </w:p>
    <w:p w:rsidR="00F53343" w:rsidRPr="00547148" w:rsidRDefault="00F53343" w:rsidP="00F53343">
      <w:pPr>
        <w:shd w:val="clear" w:color="auto" w:fill="FFFFFF"/>
        <w:spacing w:after="0" w:line="240" w:lineRule="auto"/>
        <w:ind w:left="33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Развитие речи. </w:t>
      </w:r>
      <w:r w:rsidRPr="00547148">
        <w:rPr>
          <w:rFonts w:ascii="Times New Roman" w:eastAsia="Calibri" w:hAnsi="Times New Roman" w:cs="Times New Roman"/>
          <w:bCs/>
          <w:sz w:val="24"/>
          <w:szCs w:val="24"/>
        </w:rPr>
        <w:t>Устный анализ эпизодов. Выразительное чтение. Рецензирование выразительного чтения.</w:t>
      </w:r>
    </w:p>
    <w:p w:rsidR="00F53343" w:rsidRPr="00547148" w:rsidRDefault="00F53343" w:rsidP="00F53343">
      <w:pPr>
        <w:shd w:val="clear" w:color="auto" w:fill="FFFFFF"/>
        <w:spacing w:before="86" w:line="240" w:lineRule="auto"/>
        <w:ind w:left="33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Рей Дуглас </w:t>
      </w:r>
      <w:proofErr w:type="spellStart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Брэдбери</w:t>
      </w:r>
      <w:proofErr w:type="spellEnd"/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4714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«Каникулы».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Фантастические рассказы Рея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Брэдбери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как выражение стремления уберечь людей от зла и опасности на Земле. Мечта о чудесной победе добра.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b/>
          <w:sz w:val="24"/>
          <w:szCs w:val="28"/>
        </w:rPr>
        <w:t>Теория литературы</w:t>
      </w:r>
      <w:r w:rsidRPr="00547148">
        <w:rPr>
          <w:rFonts w:ascii="Times New Roman" w:eastAsia="Calibri" w:hAnsi="Times New Roman" w:cs="Times New Roman"/>
          <w:sz w:val="24"/>
          <w:szCs w:val="28"/>
        </w:rPr>
        <w:t>. Фантастика в художественной литературе (развитие представлений).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47148">
        <w:rPr>
          <w:rFonts w:ascii="Times New Roman" w:eastAsia="Calibri" w:hAnsi="Times New Roman" w:cs="Times New Roman"/>
          <w:b/>
          <w:sz w:val="24"/>
          <w:szCs w:val="28"/>
        </w:rPr>
        <w:t>Развитие речи.</w:t>
      </w:r>
      <w:r w:rsidRPr="00547148">
        <w:rPr>
          <w:rFonts w:ascii="Times New Roman" w:eastAsia="Calibri" w:hAnsi="Times New Roman" w:cs="Times New Roman"/>
          <w:sz w:val="24"/>
          <w:szCs w:val="28"/>
        </w:rPr>
        <w:t xml:space="preserve"> Выразительное чтение отрывков. Рецензирование выразительного чтения. Анализ эпизодов. Устный и письменный ответ на проблемный вопрос.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F53343" w:rsidRPr="00547148" w:rsidRDefault="00F53343" w:rsidP="00F53343">
      <w:pPr>
        <w:spacing w:after="0" w:line="240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Основные виды устных и письменных работ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Устно:</w:t>
      </w: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правильное, беглое и выразительное чтение вслух художественных и учебных текстов, в том числе и чтение наизусть.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Устный пересказ — подробный, выборочный, сжатый (или краткий) от другого лица, художественный (с максимальным использованием художественных особенностей текста) — небольшого отрывка, главы повести, рассказа, сказки.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Развернутый ответ на вопрос, рассказ о литературном герое, характеристика героя или героев (в том числе групповая, сравнительная).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Отзыв на самостоятельно прочитанное произведение, звукозапись, актерское чтение, просмотренный фильм, телепередачу, спектакль, иллюстрацию. Подготовка сообщений, доклада, эссе, интервью на литературную тему; диалога литературных героев (воображаемых, на основе прочитанного).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монологической и диалогической речью в объеме изучаемых в этих классах произведений (в процессе беседы, интервью, сообщений, докладов и пр.).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Использование словарей (орфографических, орфоэпических, литературных, энциклопедических, мифологических, словарей имен и т. д.), каталогов.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Письменно:</w:t>
      </w: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развернутый ответ на вопрос в связи с изучаемым художественным произведением, сочинение-миниатюра, сочинение на литературную и свободную тему небольшого объема в соответствии с чтением и изучением литературы в 5—9 классах.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рассказа-характеристики одного из героя или группы героев (групповая характеристика), двух героев (сравнительная характеристика). 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небольшого отзыва на самостоятельно прочитанную книгу, картину, художественное чтение, фильм, спектакль.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плана будущего сочинения, доклада (простого и сложного).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Создание оригинального произведения (поучения, наставления, сказки, былины, частушки, рассказа, стихотворения).</w:t>
      </w:r>
    </w:p>
    <w:p w:rsidR="00F53343" w:rsidRPr="00547148" w:rsidRDefault="00F53343" w:rsidP="00F5334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Calibri" w:hAnsi="Times New Roman" w:cs="Times New Roman"/>
          <w:sz w:val="24"/>
          <w:szCs w:val="24"/>
          <w:lang w:eastAsia="ru-RU"/>
        </w:rPr>
        <w:t>Свободное владение письменной речью в объеме курса литературы, изучаемого школьниками в 5—9 классах.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ТРЕБОВАНИЯ К УРОВНЮ ПОДГОТОВКИ УЧАЩИХСЯ 7 КЛАССА</w:t>
      </w:r>
    </w:p>
    <w:p w:rsidR="00F53343" w:rsidRPr="00547148" w:rsidRDefault="00F53343" w:rsidP="00F53343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этом этапе формируются представления о специфике литературы как искусстве слова, развитие умения осознанного чтения, способности общения с художественным миром произведений разных жанров и индивидуальных стилей. Отбор текстов учитывает возрастные особенности учащихся, интерес которых в основном сосредоточен на сюжете и героях произведения. Теоретико-литературные понятия связаны с анализом внутренней структуры художественного произведения – от метафоры до композиции.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литературы в 7 классе обучающиеся  должны: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Знать/понимать 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изученных литературных произведений,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основные факты жизни и творчества писателей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54714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веков,</w:t>
      </w:r>
    </w:p>
    <w:p w:rsidR="00F53343" w:rsidRPr="00547148" w:rsidRDefault="00F53343" w:rsidP="00F53343">
      <w:pPr>
        <w:numPr>
          <w:ilvl w:val="0"/>
          <w:numId w:val="23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знать основные теоретико-литературные понятия.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Уметь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воспроизводить содержание литературного произведения,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книгой, использовать различные виды чтения (ознакомительное, просмотровое, поисковое, выразительное и др.),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характеры героев, их поступки;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заучивать наизусть и выразительно читать,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и владеть различными видами пересказа, строить устные и письменные высказывания в сжатом или развернутом виде;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писать сочинения на литературную тему,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диалоге, понимать чужую точку зрения и аргументированно отстаивать свою;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использовать выразительные средства языка в соответствии с коммуникативной задачей,</w:t>
      </w:r>
    </w:p>
    <w:p w:rsidR="00F53343" w:rsidRPr="00547148" w:rsidRDefault="00F53343" w:rsidP="00F53343">
      <w:pPr>
        <w:numPr>
          <w:ilvl w:val="0"/>
          <w:numId w:val="24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составлять план, </w:t>
      </w: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различные  источники информации  для решения коммуникативных задач.</w:t>
      </w:r>
    </w:p>
    <w:p w:rsidR="00F53343" w:rsidRPr="00547148" w:rsidRDefault="00F53343" w:rsidP="00F533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Использовать</w:t>
      </w:r>
    </w:p>
    <w:p w:rsidR="00F53343" w:rsidRPr="00547148" w:rsidRDefault="00F53343" w:rsidP="00F53343">
      <w:pPr>
        <w:numPr>
          <w:ilvl w:val="0"/>
          <w:numId w:val="26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приобретённые знания и умения в практической деятельности и повседневной жизни.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знаниями и умениями, востребованными в повседневной жизни;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ориентироваться  в окружающем мире,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уметь вести диалог, доказывать свою точку зрения, используя  различные аргументы;</w:t>
      </w:r>
    </w:p>
    <w:p w:rsidR="00F53343" w:rsidRPr="00547148" w:rsidRDefault="00F53343" w:rsidP="00F53343">
      <w:pPr>
        <w:numPr>
          <w:ilvl w:val="0"/>
          <w:numId w:val="25"/>
        </w:numPr>
        <w:spacing w:after="0" w:line="240" w:lineRule="auto"/>
        <w:ind w:right="17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471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 практическими навыками, необходимыми для  сохранения окружающей среды и собственного здоровья.</w:t>
      </w:r>
    </w:p>
    <w:p w:rsidR="00F53343" w:rsidRPr="00547148" w:rsidRDefault="00F53343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Формой контроля, предусмотренной курсом, является письменный и устный анализ литературных произведений по выбору учителя или школьника (что наполняет работу личностным смыслом для обучающегося), написание сочинений на литературные темы, беседы по материалам уроков, в которых обучающиеся имеют возможность продемонстрировать знание специфических средств жанрово-ситуативных стилей, умение анализировать образцы публицистической и ораторской речи, а также обсуждать первые опыты самостоятельной творческой работы </w:t>
      </w:r>
      <w:r w:rsidRPr="005471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пересказ (подробный, сжатый, выборочный), выразительное чтение, развернутый ответ на вопрос, комментирование, характеристика литературного героя,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инсценирование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53343" w:rsidRPr="00547148" w:rsidRDefault="00F53343" w:rsidP="00F5334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53343" w:rsidRPr="00547148" w:rsidRDefault="00F53343" w:rsidP="00F53343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b/>
          <w:bCs/>
          <w:sz w:val="24"/>
          <w:szCs w:val="24"/>
        </w:rPr>
        <w:t>ТЕХНОЛОГИИ, ИСПОЛЬЗУЕМЫЕ В ОБРАЗОВАТЕЛЬНОМ ПРОЦЕССЕ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традиционного обучения для освоения минимума содержания образования в соответствии с требованиями стандартов; технологии,  построенные на основе объяснительно-иллюстративного способа обучения. В основе – информирование, просвещение обучающихся и организация их репродуктивных действий с целью выработки у школьников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общеучебных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умений и навыков.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реализации </w:t>
      </w:r>
      <w:proofErr w:type="spellStart"/>
      <w:r w:rsidRPr="00547148">
        <w:rPr>
          <w:rFonts w:ascii="Times New Roman" w:eastAsia="Calibri" w:hAnsi="Times New Roman" w:cs="Times New Roman"/>
          <w:sz w:val="24"/>
          <w:szCs w:val="24"/>
        </w:rPr>
        <w:t>межпредметных</w:t>
      </w:r>
      <w:proofErr w:type="spellEnd"/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 связей в образовательном процессе.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 xml:space="preserve">Технологии дифференцированного обучения для освоения учебного материала обучающимися, различающимися по уровню обучаемости, повышения познавательного интереса. Осуществляется путем деления ученических потоков на подвижные и относительно гомогенные по составу группы для освоения программного материала в различных областях на различных уровнях: минимальном, базовом, вариативном. 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Технология проблемного обучения  с целью развития творческих способностей обучающихся, их интеллектуального потенциала, познавательных возможностей. Обучение ориентировано на самостоятельный поиск результата, самостоятельное добывание знаний, творческое, интеллектуально-познавательное  усвоение учениками заданного предметного материала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Личностно-ориентированные технологии обучения, способ организации обучения, в процессе которого обеспечивается всемерный учет возможностей и способностей обучаемых и создаются необходимые условия для развития их индивидуальных способностей.</w:t>
      </w:r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4"/>
      <w:r w:rsidRPr="00547148">
        <w:rPr>
          <w:rFonts w:ascii="Times New Roman" w:eastAsia="Calibri" w:hAnsi="Times New Roman" w:cs="Times New Roman"/>
          <w:sz w:val="24"/>
          <w:szCs w:val="24"/>
        </w:rPr>
        <w:t>Технология индивидуализации обучения</w:t>
      </w:r>
      <w:bookmarkEnd w:id="0"/>
    </w:p>
    <w:p w:rsidR="00F53343" w:rsidRPr="00547148" w:rsidRDefault="00F53343" w:rsidP="00F53343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47148">
        <w:rPr>
          <w:rFonts w:ascii="Times New Roman" w:eastAsia="Calibri" w:hAnsi="Times New Roman" w:cs="Times New Roman"/>
          <w:sz w:val="24"/>
          <w:szCs w:val="24"/>
        </w:rPr>
        <w:t>Информационно-коммуникационные технологии</w:t>
      </w:r>
    </w:p>
    <w:p w:rsidR="00F53343" w:rsidRPr="00547148" w:rsidRDefault="00F53343" w:rsidP="00F5334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D0893" w:rsidRDefault="00CD0893" w:rsidP="00CD0893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Тематическое планирование </w:t>
      </w:r>
    </w:p>
    <w:p w:rsidR="00CD0893" w:rsidRDefault="00CD0893" w:rsidP="00CD0893">
      <w:pPr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158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7"/>
        <w:gridCol w:w="2876"/>
        <w:gridCol w:w="1417"/>
        <w:gridCol w:w="3538"/>
        <w:gridCol w:w="1934"/>
        <w:gridCol w:w="2408"/>
        <w:gridCol w:w="1152"/>
        <w:gridCol w:w="1406"/>
        <w:gridCol w:w="11"/>
        <w:gridCol w:w="17"/>
      </w:tblGrid>
      <w:tr w:rsidR="00CD0893" w:rsidTr="00CD0893">
        <w:trPr>
          <w:gridAfter w:val="2"/>
          <w:wAfter w:w="28" w:type="dxa"/>
          <w:trHeight w:val="277"/>
        </w:trPr>
        <w:tc>
          <w:tcPr>
            <w:tcW w:w="11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Cs w:val="24"/>
              </w:rPr>
              <w:t>уро-ка</w:t>
            </w:r>
            <w:proofErr w:type="gramEnd"/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Тема урока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Тип урока</w:t>
            </w:r>
          </w:p>
        </w:tc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Элементы содержания 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или основные</w:t>
            </w:r>
          </w:p>
          <w:p w:rsidR="00CD0893" w:rsidRDefault="00CD0893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понятия урока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Виды деятельности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Формы контроля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Дата проведения </w:t>
            </w:r>
          </w:p>
        </w:tc>
      </w:tr>
      <w:tr w:rsidR="00CD0893" w:rsidTr="00CD0893">
        <w:trPr>
          <w:gridAfter w:val="2"/>
          <w:wAfter w:w="28" w:type="dxa"/>
          <w:trHeight w:val="540"/>
        </w:trPr>
        <w:tc>
          <w:tcPr>
            <w:tcW w:w="11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План.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Факт.</w:t>
            </w:r>
          </w:p>
          <w:p w:rsidR="00CD0893" w:rsidRDefault="00CD089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CD0893" w:rsidTr="00CD0893">
        <w:trPr>
          <w:gridAfter w:val="2"/>
          <w:wAfter w:w="28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 w:rsidP="00CD0893">
            <w:pPr>
              <w:numPr>
                <w:ilvl w:val="0"/>
                <w:numId w:val="38"/>
              </w:numPr>
              <w:tabs>
                <w:tab w:val="left" w:pos="432"/>
              </w:tabs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ВВОДНЫЙ УРОК</w:t>
            </w:r>
            <w:r>
              <w:rPr>
                <w:rFonts w:ascii="Times New Roman" w:hAnsi="Times New Roman"/>
                <w:szCs w:val="24"/>
              </w:rPr>
              <w:t>. Изображение человека как важнейшая задача литературы.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изучения нового материала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Влияние литературы на формирование в человеке нравственного и эстетического чувства; литература как искусство слова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Коллективная познавательная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Беседа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Индив</w:t>
            </w:r>
            <w:proofErr w:type="spellEnd"/>
            <w:r>
              <w:rPr>
                <w:rFonts w:ascii="Times New Roman" w:hAnsi="Times New Roman"/>
                <w:szCs w:val="24"/>
              </w:rPr>
              <w:t>. выступления учащихся</w:t>
            </w:r>
          </w:p>
          <w:p w:rsidR="00CD0893" w:rsidRDefault="00CD0893">
            <w:pPr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Пересказ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893" w:rsidTr="00CD0893">
        <w:tc>
          <w:tcPr>
            <w:tcW w:w="158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УСТНОЕ НАРОДНОЕ ТВОРЧЕСТВО – 5 ЧАСОВ</w:t>
            </w:r>
          </w:p>
        </w:tc>
      </w:tr>
      <w:tr w:rsidR="00CD0893" w:rsidTr="00CD0893">
        <w:trPr>
          <w:gridAfter w:val="1"/>
          <w:wAfter w:w="17" w:type="dxa"/>
          <w:trHeight w:val="1965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 w:rsidP="00CD0893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Предания. Поэтическая автобиография народа. Устный рассказ об исторических событиях. «Воцарение Ивана </w:t>
            </w:r>
            <w:proofErr w:type="gramStart"/>
            <w:r>
              <w:rPr>
                <w:rFonts w:ascii="Times New Roman" w:hAnsi="Times New Roman"/>
                <w:szCs w:val="24"/>
              </w:rPr>
              <w:t>Гроз-</w:t>
            </w:r>
            <w:proofErr w:type="spellStart"/>
            <w:r>
              <w:rPr>
                <w:rFonts w:ascii="Times New Roman" w:hAnsi="Times New Roman"/>
                <w:szCs w:val="24"/>
              </w:rPr>
              <w:t>ного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>», «Сороки-Ведь-мы», «Петр и плотник».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изучения нового материала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Предания –</w:t>
            </w:r>
            <w:proofErr w:type="gramStart"/>
            <w:r>
              <w:rPr>
                <w:rFonts w:ascii="Times New Roman" w:hAnsi="Times New Roman"/>
                <w:szCs w:val="24"/>
              </w:rPr>
              <w:t>как  поэтическая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автобиография народа.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Коллективная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практическая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Беседа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с учебником (чтение статьи, составление плана, запись тезисов)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Выразительное чтение былины учителем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</w:tr>
      <w:tr w:rsidR="00CD0893" w:rsidTr="00CD0893">
        <w:trPr>
          <w:gridAfter w:val="1"/>
          <w:wAfter w:w="17" w:type="dxa"/>
          <w:trHeight w:val="780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 w:rsidP="00CD0893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Понятие о былине. Былина «</w:t>
            </w:r>
            <w:proofErr w:type="spellStart"/>
            <w:r>
              <w:rPr>
                <w:rFonts w:ascii="Times New Roman" w:hAnsi="Times New Roman"/>
                <w:szCs w:val="24"/>
              </w:rPr>
              <w:t>Вольга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 Микула </w:t>
            </w:r>
            <w:proofErr w:type="spellStart"/>
            <w:r>
              <w:rPr>
                <w:rFonts w:ascii="Times New Roman" w:hAnsi="Times New Roman"/>
                <w:szCs w:val="24"/>
              </w:rPr>
              <w:t>Селянинович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» Прославление мирного труда героя – 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труженика.  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изучения нового материала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Былины как героические песни эпического характера Нравственные идеалы русского 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народа в образе главного героя.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Коллективная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практическая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Беседа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Работа с учебником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</w:tr>
      <w:tr w:rsidR="00CD0893" w:rsidTr="00CD0893">
        <w:trPr>
          <w:gridAfter w:val="1"/>
          <w:wAfter w:w="17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D0893" w:rsidRDefault="00CD0893" w:rsidP="00CD0893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Вн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Cs w:val="24"/>
              </w:rPr>
              <w:t>чт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Былина «Садко».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Комбинированный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D0893" w:rsidRDefault="00CD0893">
            <w:pPr>
              <w:tabs>
                <w:tab w:val="left" w:pos="1364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Нравственные идеалы русского народа в образе главного героя.  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Самостоятельная, практическая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Словарная работа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Беседа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</w:tr>
      <w:tr w:rsidR="00CD0893" w:rsidTr="00CD0893">
        <w:trPr>
          <w:gridAfter w:val="1"/>
          <w:wAfter w:w="17" w:type="dxa"/>
        </w:trPr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 w:rsidP="00CD0893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РР.</w:t>
            </w:r>
            <w:r>
              <w:rPr>
                <w:rFonts w:ascii="Times New Roman" w:hAnsi="Times New Roman"/>
                <w:szCs w:val="24"/>
              </w:rPr>
              <w:t xml:space="preserve"> Подготовка к домашнему сочинению «Русские богатыри как выражение национального представления о героях».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Урок развития речи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Сюжет, система образов, герои былин; выражение в былинах исторического сознания русского народа.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Самостоятель-ная</w:t>
            </w:r>
            <w:proofErr w:type="spellEnd"/>
            <w:proofErr w:type="gramEnd"/>
            <w:r>
              <w:rPr>
                <w:rFonts w:ascii="Times New Roman" w:hAnsi="Times New Roman"/>
                <w:szCs w:val="24"/>
              </w:rPr>
              <w:t>, творческая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Словарная работа</w:t>
            </w: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Составление плана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</w:tr>
      <w:tr w:rsidR="00CD0893" w:rsidTr="00CD089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 w:rsidP="00CD0893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b/>
                <w:szCs w:val="24"/>
              </w:rPr>
            </w:pPr>
            <w:r w:rsidRPr="00744A38">
              <w:rPr>
                <w:rFonts w:ascii="Times New Roman" w:hAnsi="Times New Roman"/>
                <w:szCs w:val="24"/>
              </w:rPr>
              <w:t>Пословицы и поговорки как выражение народной мудрости.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44A38">
              <w:rPr>
                <w:rFonts w:ascii="Times New Roman" w:hAnsi="Times New Roman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744A38">
              <w:rPr>
                <w:rFonts w:ascii="Times New Roman" w:hAnsi="Times New Roman"/>
                <w:szCs w:val="24"/>
              </w:rPr>
              <w:t>ванный</w:t>
            </w:r>
            <w:proofErr w:type="gram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r w:rsidRPr="00744A38">
              <w:rPr>
                <w:rFonts w:ascii="Times New Roman" w:hAnsi="Times New Roman"/>
                <w:szCs w:val="24"/>
              </w:rPr>
              <w:t>Пословицы народов мира. Сборники пословиц. Собиратели пословиц. Особенности смысла и языка пословиц.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44A38">
              <w:rPr>
                <w:rFonts w:ascii="Times New Roman" w:hAnsi="Times New Roman"/>
                <w:szCs w:val="24"/>
              </w:rPr>
              <w:t>Самостоятель</w:t>
            </w:r>
            <w:r>
              <w:rPr>
                <w:rFonts w:ascii="Times New Roman" w:hAnsi="Times New Roman"/>
                <w:szCs w:val="24"/>
              </w:rPr>
              <w:t>-</w:t>
            </w:r>
            <w:r w:rsidRPr="00744A38">
              <w:rPr>
                <w:rFonts w:ascii="Times New Roman" w:hAnsi="Times New Roman"/>
                <w:szCs w:val="24"/>
              </w:rPr>
              <w:t>ная</w:t>
            </w:r>
            <w:proofErr w:type="spellEnd"/>
            <w:proofErr w:type="gramEnd"/>
            <w:r w:rsidRPr="00744A38">
              <w:rPr>
                <w:rFonts w:ascii="Times New Roman" w:hAnsi="Times New Roman"/>
                <w:szCs w:val="24"/>
              </w:rPr>
              <w:t>, практическая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Pr="00744A38" w:rsidRDefault="00CD0893" w:rsidP="00CD0893">
            <w:pPr>
              <w:rPr>
                <w:rFonts w:ascii="Times New Roman" w:hAnsi="Times New Roman"/>
                <w:szCs w:val="24"/>
              </w:rPr>
            </w:pPr>
            <w:r w:rsidRPr="00744A38">
              <w:rPr>
                <w:rFonts w:ascii="Times New Roman" w:hAnsi="Times New Roman"/>
                <w:szCs w:val="24"/>
              </w:rPr>
              <w:t>Работа со статьей учебника</w:t>
            </w:r>
          </w:p>
          <w:p w:rsidR="00CD0893" w:rsidRPr="00744A38" w:rsidRDefault="00CD0893" w:rsidP="00CD0893">
            <w:pPr>
              <w:rPr>
                <w:rFonts w:ascii="Times New Roman" w:hAnsi="Times New Roman"/>
                <w:szCs w:val="24"/>
              </w:rPr>
            </w:pPr>
            <w:r w:rsidRPr="00744A38">
              <w:rPr>
                <w:rFonts w:ascii="Times New Roman" w:hAnsi="Times New Roman"/>
                <w:szCs w:val="24"/>
              </w:rPr>
              <w:t>Составление рассказов по пословицам</w:t>
            </w:r>
          </w:p>
          <w:p w:rsidR="00CD0893" w:rsidRDefault="00CD0893" w:rsidP="00CD0893">
            <w:pPr>
              <w:rPr>
                <w:rFonts w:ascii="Times New Roman" w:hAnsi="Times New Roman"/>
                <w:szCs w:val="24"/>
              </w:rPr>
            </w:pPr>
            <w:r w:rsidRPr="00744A38">
              <w:rPr>
                <w:rFonts w:ascii="Times New Roman" w:hAnsi="Times New Roman"/>
                <w:szCs w:val="24"/>
              </w:rPr>
              <w:t>Игра - викторина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D0893" w:rsidRDefault="00CD0893">
            <w:pPr>
              <w:rPr>
                <w:rFonts w:ascii="Times New Roman" w:hAnsi="Times New Roman"/>
                <w:szCs w:val="24"/>
              </w:rPr>
            </w:pPr>
          </w:p>
        </w:tc>
      </w:tr>
      <w:tr w:rsidR="003967EC" w:rsidTr="00CD0893"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Default="003967EC" w:rsidP="00CD0893">
            <w:pPr>
              <w:numPr>
                <w:ilvl w:val="0"/>
                <w:numId w:val="38"/>
              </w:numPr>
              <w:spacing w:after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Pr="00744A38" w:rsidRDefault="003967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Киевский цикл былин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Pr="00744A38" w:rsidRDefault="003967EC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 w:rsidRPr="00744A38">
              <w:rPr>
                <w:rFonts w:ascii="Times New Roman" w:hAnsi="Times New Roman"/>
                <w:szCs w:val="24"/>
              </w:rPr>
              <w:t>Комбиниро</w:t>
            </w:r>
            <w:proofErr w:type="spellEnd"/>
            <w:r>
              <w:rPr>
                <w:rFonts w:ascii="Times New Roman" w:hAnsi="Times New Roman"/>
                <w:szCs w:val="24"/>
              </w:rPr>
              <w:t>-</w:t>
            </w:r>
            <w:r w:rsidRPr="00744A38">
              <w:rPr>
                <w:rFonts w:ascii="Times New Roman" w:hAnsi="Times New Roman"/>
                <w:szCs w:val="24"/>
              </w:rPr>
              <w:t>ванный</w:t>
            </w:r>
            <w:proofErr w:type="gramEnd"/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Pr="00744A38" w:rsidRDefault="003967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Сюжет, система образов, герои былин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Pr="00744A38" w:rsidRDefault="003967EC">
            <w:pPr>
              <w:rPr>
                <w:rFonts w:ascii="Times New Roman" w:hAnsi="Times New Roman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Cs w:val="24"/>
              </w:rPr>
              <w:t>Самостоятель-ная</w:t>
            </w:r>
            <w:proofErr w:type="spellEnd"/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Default="003967EC" w:rsidP="003967E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Словарная работа</w:t>
            </w:r>
          </w:p>
          <w:p w:rsidR="003967EC" w:rsidRPr="00744A38" w:rsidRDefault="003967EC" w:rsidP="00CD089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Default="003967EC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3967EC" w:rsidRDefault="003967EC">
            <w:pPr>
              <w:rPr>
                <w:rFonts w:ascii="Times New Roman" w:hAnsi="Times New Roman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Spec="center" w:tblpY="-368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2693"/>
        <w:gridCol w:w="1276"/>
        <w:gridCol w:w="1417"/>
        <w:gridCol w:w="2237"/>
        <w:gridCol w:w="4425"/>
      </w:tblGrid>
      <w:tr w:rsidR="00F53343" w:rsidRPr="00F53343" w:rsidTr="00F53343">
        <w:tc>
          <w:tcPr>
            <w:tcW w:w="534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урока</w:t>
            </w:r>
          </w:p>
        </w:tc>
        <w:tc>
          <w:tcPr>
            <w:tcW w:w="850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по плану</w:t>
            </w:r>
          </w:p>
        </w:tc>
        <w:tc>
          <w:tcPr>
            <w:tcW w:w="851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 факт</w:t>
            </w:r>
          </w:p>
        </w:tc>
        <w:tc>
          <w:tcPr>
            <w:tcW w:w="2693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6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учебника</w:t>
            </w:r>
          </w:p>
        </w:tc>
        <w:tc>
          <w:tcPr>
            <w:tcW w:w="1417" w:type="dxa"/>
          </w:tcPr>
          <w:p w:rsidR="00F53343" w:rsidRPr="00F53343" w:rsidRDefault="00F53343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урока. </w:t>
            </w:r>
          </w:p>
        </w:tc>
        <w:tc>
          <w:tcPr>
            <w:tcW w:w="2237" w:type="dxa"/>
          </w:tcPr>
          <w:p w:rsidR="00F53343" w:rsidRPr="00547148" w:rsidRDefault="00F53343" w:rsidP="00F533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4425" w:type="dxa"/>
          </w:tcPr>
          <w:p w:rsidR="00F53343" w:rsidRPr="00547148" w:rsidRDefault="00F53343" w:rsidP="00F53343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471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универсальные учебные действия (УУД)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CD0893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B20796"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Карело-</w:t>
            </w:r>
            <w:bookmarkStart w:id="1" w:name="_GoBack"/>
            <w:bookmarkEnd w:id="1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финский эпос «Калевала»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Стр.36-41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Русские пословицы и поговорки. Пословицы и поговорки народов мира. Мудрость народов.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Древнерусская литература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Владимир Мономах – государь и писатель. «Поучение» Владимира Мономаха.  Отрывок из «Повести временных дет» «О пользе книг».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50-54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Эвристическая беседа Работа над выразительным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чтением..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37" w:type="dxa"/>
          </w:tcPr>
          <w:p w:rsidR="00B20796" w:rsidRPr="00547148" w:rsidRDefault="00B20796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Беседа, сообщение, чтение и  анализ,</w:t>
            </w:r>
          </w:p>
          <w:p w:rsidR="00B20796" w:rsidRPr="00547148" w:rsidRDefault="00B20796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запись, самостоятельная работа, работа в парах сильный-слабый (устные и письменные ответы на вопросы), практическая работа (анализ текста «Поучения…» с использованием цитирования)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текст жития,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Комментированное чтение</w:t>
            </w:r>
          </w:p>
        </w:tc>
        <w:tc>
          <w:tcPr>
            <w:tcW w:w="2237" w:type="dxa"/>
          </w:tcPr>
          <w:p w:rsidR="00B20796" w:rsidRPr="00547148" w:rsidRDefault="00B20796" w:rsidP="00CD0893">
            <w:pPr>
              <w:spacing w:after="0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eastAsia="Calibri" w:hAnsi="Times New Roman" w:cs="Times New Roman"/>
                <w:sz w:val="20"/>
              </w:rPr>
              <w:t>Работа в парах сильный-слабый по теме «Отражение исторических событий и вымысел в «Повести…», самостоятельная работа, выразительное чтение, рецензирование ответов, чтения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Петре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Февронии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Муромских».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Нравственные идеалы и заветы Древней Руси.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плана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рассказа. Обучение устному рассказу.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Высокий моральный облик главной героини. Прославление любви и верности.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54-63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Составление плана характеристики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15Р/р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«Человек и его духовные ценности в древнерусской литературе»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B20796">
        <w:tc>
          <w:tcPr>
            <w:tcW w:w="534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16К</w:t>
            </w:r>
          </w:p>
        </w:tc>
        <w:tc>
          <w:tcPr>
            <w:tcW w:w="850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по теме «Русский фольклор и древнерусская литература»</w:t>
            </w:r>
          </w:p>
        </w:tc>
        <w:tc>
          <w:tcPr>
            <w:tcW w:w="1276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18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В. Ломоносов. Слово о поэте и учёном. «К статуе Петра Великого».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64-66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Практикум анализа стихотворения.</w:t>
            </w:r>
          </w:p>
        </w:tc>
        <w:tc>
          <w:tcPr>
            <w:tcW w:w="2237" w:type="dxa"/>
          </w:tcPr>
          <w:p w:rsidR="00B20796" w:rsidRPr="00547148" w:rsidRDefault="00B20796" w:rsidP="00B20796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Самостоятельная работа, 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t>работа в парах (устное рецензирование выразительного чтения), практическая групповая работа, работа с учебником, ч</w:t>
            </w:r>
            <w:r>
              <w:rPr>
                <w:rFonts w:ascii="Times New Roman" w:eastAsia="Calibri" w:hAnsi="Times New Roman" w:cs="Times New Roman"/>
                <w:sz w:val="20"/>
              </w:rPr>
              <w:t>тение отрывков из произведений.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</w:t>
            </w:r>
          </w:p>
          <w:p w:rsidR="00B20796" w:rsidRPr="00547148" w:rsidRDefault="00B20796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  <w:p w:rsidR="00B20796" w:rsidRPr="00547148" w:rsidRDefault="00B20796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В. Ломоносов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«Ода на день восшествия» (отрывок)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67-68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устному рассказу и выразительному чтению.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Р. Державин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Знакомство с творчеством.  «Река времён в своём течении», «На птичку», «Признание».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68-71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Работа над выразительным чтением.</w:t>
            </w:r>
          </w:p>
        </w:tc>
        <w:tc>
          <w:tcPr>
            <w:tcW w:w="2237" w:type="dxa"/>
          </w:tcPr>
          <w:p w:rsidR="00B20796" w:rsidRPr="00547148" w:rsidRDefault="00B20796" w:rsidP="00CD089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Работа по учебнику, аналитическая работа, запись основных положений сообщения 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 xml:space="preserve">учителя, 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  <w:sz w:val="20"/>
              </w:rPr>
              <w:t>работа</w:t>
            </w:r>
            <w:proofErr w:type="gramEnd"/>
            <w:r w:rsidRPr="00547148">
              <w:rPr>
                <w:rFonts w:ascii="Times New Roman" w:eastAsia="Calibri" w:hAnsi="Times New Roman" w:cs="Times New Roman"/>
                <w:sz w:val="20"/>
              </w:rPr>
              <w:t xml:space="preserve"> в парах сильный-слабый (устное рецензирование выразительного чтения), групповая работа по тексту стихотворения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B20796" w:rsidRPr="00547148" w:rsidRDefault="00B20796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B20796" w:rsidRPr="00547148" w:rsidRDefault="00B20796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B20796" w:rsidRPr="00547148" w:rsidRDefault="00B20796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19 века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     </w:t>
            </w: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С. Пушкин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Слово о поэте. Интерес Пушкина к истории.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72-76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</w:t>
            </w:r>
          </w:p>
        </w:tc>
        <w:tc>
          <w:tcPr>
            <w:tcW w:w="2237" w:type="dxa"/>
          </w:tcPr>
          <w:p w:rsidR="00B20796" w:rsidRPr="00547148" w:rsidRDefault="00B20796" w:rsidP="00CD08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Сообщение ученика, комментированное чтение, анализ отрывка, определение жанра произведения, конкурс выразительного чтения, работа со словарём; групповая работа по тексту поэмы, практическая работа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аргументированного ответа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«Полтава» (отрывок) Мастерство в изображении Полтавской битвы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изобразительных средств.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Пётр 1 и Карл 12. Сравнительная характеристика.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B20796">
        <w:tc>
          <w:tcPr>
            <w:tcW w:w="534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23Р</w:t>
            </w:r>
          </w:p>
        </w:tc>
        <w:tc>
          <w:tcPr>
            <w:tcW w:w="850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домашнему сочинению «Сравнительная характеристика Петра 1 и Карла 12»</w:t>
            </w:r>
          </w:p>
        </w:tc>
        <w:tc>
          <w:tcPr>
            <w:tcW w:w="1276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плана. Подбор цитатного материала.</w:t>
            </w:r>
          </w:p>
        </w:tc>
        <w:tc>
          <w:tcPr>
            <w:tcW w:w="2237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С. Пушкин «Медный всадник» (отрывок). Выражение чувства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любви к родине. 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77-80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Эвристичес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автора в отрывке из поэмы. Образ Петербурга в творчестве А. С. Пушкина.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77-80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«Песнь о вещем Олеге» и её летописный источник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Лекция. Беседа по иллюстрациям.</w:t>
            </w:r>
          </w:p>
        </w:tc>
        <w:tc>
          <w:tcPr>
            <w:tcW w:w="2237" w:type="dxa"/>
          </w:tcPr>
          <w:p w:rsidR="00B20796" w:rsidRPr="00547148" w:rsidRDefault="00B20796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комментированное чтение, словарная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читать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вслух,  понимать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прочитанное и аргументировать свою точку зрения</w:t>
            </w:r>
          </w:p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547148">
              <w:rPr>
                <w:rFonts w:ascii="Times New Roman" w:eastAsia="Calibri" w:hAnsi="Times New Roman" w:cs="Times New Roman"/>
              </w:rPr>
              <w:t>формирование мотивации к самосовершенствованию</w:t>
            </w: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 сопоставления Олега и волхва.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0796" w:rsidRPr="00F53343" w:rsidTr="00F53343">
        <w:tc>
          <w:tcPr>
            <w:tcW w:w="534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28Р/р</w:t>
            </w:r>
          </w:p>
        </w:tc>
        <w:tc>
          <w:tcPr>
            <w:tcW w:w="850" w:type="dxa"/>
          </w:tcPr>
          <w:p w:rsidR="00B20796" w:rsidRPr="00F53343" w:rsidRDefault="00B20796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Развитие понятия о балладе. Особенности содержания и формы баллады. Своеобразие жанра.</w:t>
            </w:r>
          </w:p>
        </w:tc>
        <w:tc>
          <w:tcPr>
            <w:tcW w:w="1276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80-87</w:t>
            </w:r>
          </w:p>
        </w:tc>
        <w:tc>
          <w:tcPr>
            <w:tcW w:w="1417" w:type="dxa"/>
          </w:tcPr>
          <w:p w:rsidR="00B20796" w:rsidRPr="00F53343" w:rsidRDefault="00B20796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Работа над выразительным чтением.</w:t>
            </w:r>
          </w:p>
        </w:tc>
        <w:tc>
          <w:tcPr>
            <w:tcW w:w="2237" w:type="dxa"/>
          </w:tcPr>
          <w:p w:rsidR="00B20796" w:rsidRPr="00547148" w:rsidRDefault="00B20796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С</w:t>
            </w:r>
            <w:r w:rsidRPr="00547148">
              <w:rPr>
                <w:rFonts w:ascii="Times New Roman" w:hAnsi="Times New Roman" w:cs="Times New Roman"/>
                <w:sz w:val="20"/>
              </w:rPr>
              <w:t>ловарная работа, аналитическая беседа, творческая работа, практическая работа по теме «Выявление черт баллады в «Песне о вещем Олеге»; лабораторная работа в парах сильный-слабый (Подбор цитатных примеров, иллюстрирующих понятие баллада)</w:t>
            </w:r>
          </w:p>
        </w:tc>
        <w:tc>
          <w:tcPr>
            <w:tcW w:w="4425" w:type="dxa"/>
          </w:tcPr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B20796" w:rsidRPr="00547148" w:rsidRDefault="00B20796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читать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вслух,  понимать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прочитанное и аргументировать свою точку зрения</w:t>
            </w:r>
          </w:p>
          <w:p w:rsidR="00B20796" w:rsidRPr="00547148" w:rsidRDefault="00B20796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Личностные: </w:t>
            </w:r>
            <w:r w:rsidRPr="00547148">
              <w:rPr>
                <w:rFonts w:ascii="Times New Roman" w:eastAsia="Calibri" w:hAnsi="Times New Roman" w:cs="Times New Roman"/>
              </w:rPr>
              <w:t>формирование мотивации к самосовершенствованию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– драматург. «Борис Годунов». Сцена в Чудовом монастыре.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87-97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3B106F" w:rsidRPr="00547148" w:rsidRDefault="003B106F" w:rsidP="00CD089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Работа с учебником, словарная работа, аналитическая беседа; индивидуальная и парная работа с дидактическим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материалом, подбор цитат</w:t>
            </w:r>
          </w:p>
        </w:tc>
        <w:tc>
          <w:tcPr>
            <w:tcW w:w="4425" w:type="dxa"/>
          </w:tcPr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самостоятельно</w:t>
            </w:r>
          </w:p>
          <w:p w:rsidR="003B106F" w:rsidRPr="00547148" w:rsidRDefault="003B106F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С. Пушкин «Повести покойного Ивана Петровича Белкина». «Станционный смотритель»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учителя. Эвристическая беседа. Беседа по иллюстрациям.</w:t>
            </w:r>
          </w:p>
        </w:tc>
        <w:tc>
          <w:tcPr>
            <w:tcW w:w="2237" w:type="dxa"/>
          </w:tcPr>
          <w:p w:rsidR="003B106F" w:rsidRPr="00547148" w:rsidRDefault="003B106F" w:rsidP="00CD089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учебником, словарная работа, аналитическая беседа; индивидуальная и парная работа с дидактическим материалом, подбор цитат</w:t>
            </w:r>
          </w:p>
        </w:tc>
        <w:tc>
          <w:tcPr>
            <w:tcW w:w="4425" w:type="dxa"/>
          </w:tcPr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3B106F" w:rsidRPr="00547148" w:rsidRDefault="003B106F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Образы Самсона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Вырина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Дуни.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Стр.97-113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Диспут. Слово учителя. Рассказ по картине. 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3B106F">
        <w:tc>
          <w:tcPr>
            <w:tcW w:w="534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32Р</w:t>
            </w:r>
          </w:p>
        </w:tc>
        <w:tc>
          <w:tcPr>
            <w:tcW w:w="850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 по повести «Станционный смотритель»</w:t>
            </w:r>
          </w:p>
        </w:tc>
        <w:tc>
          <w:tcPr>
            <w:tcW w:w="1276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33-34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М. Ю.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Лермонтов .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Страницы жизни и творчества. «Песня про купца Калашникова». Картины быта 16 века и их роль в понимании характеров и идеи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поэмы.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Беседа по иллюстрациям. Обучение устному рассказу.</w:t>
            </w:r>
          </w:p>
        </w:tc>
        <w:tc>
          <w:tcPr>
            <w:tcW w:w="2237" w:type="dxa"/>
          </w:tcPr>
          <w:p w:rsidR="003B106F" w:rsidRPr="00547148" w:rsidRDefault="003B106F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</w:tcPr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3B106F" w:rsidRPr="00547148" w:rsidRDefault="003B106F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следственные связи</w:t>
            </w:r>
          </w:p>
          <w:p w:rsidR="003B106F" w:rsidRPr="00547148" w:rsidRDefault="003B106F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поединок Калашникова с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Кирибеевичем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Иваном Грозным. Кулачный бой на Москве-реке.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3B106F" w:rsidRPr="00547148" w:rsidRDefault="003B106F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Выступление подготовленного учащегося, комментированное чтение, работа с теоретическим литературоведческим материалом, работа по карточкам, работа в парах (иллюстрирование понятие опричнина примерами из «Песни…»), самостоятельная практическая работа</w:t>
            </w:r>
          </w:p>
        </w:tc>
        <w:tc>
          <w:tcPr>
            <w:tcW w:w="4425" w:type="dxa"/>
          </w:tcPr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уметь искать и выделять необходимую информацию из учебника, определять понятия, создавать обобщения, устанавливать аналогии</w:t>
            </w:r>
          </w:p>
          <w:p w:rsidR="003B106F" w:rsidRPr="00547148" w:rsidRDefault="003B106F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3B106F" w:rsidRPr="00547148" w:rsidRDefault="003B106F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 и обращаться за помощью к учебной литературе,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3B106F" w:rsidRPr="00547148" w:rsidRDefault="003B106F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Фольклорные начала в «Песне про купца Калашникова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»..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 гусляров и автора.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сюжета и художественной формы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поэмы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114-136</w:t>
            </w: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106F" w:rsidRPr="00F53343" w:rsidTr="00F53343">
        <w:tc>
          <w:tcPr>
            <w:tcW w:w="534" w:type="dxa"/>
          </w:tcPr>
          <w:p w:rsidR="003B106F" w:rsidRPr="00F53343" w:rsidRDefault="003B106F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38Р/р</w:t>
            </w:r>
          </w:p>
        </w:tc>
        <w:tc>
          <w:tcPr>
            <w:tcW w:w="850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3B106F" w:rsidRPr="00F53343" w:rsidRDefault="003B106F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сочинения по поэме «Песня про купца Калашникова…»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3B106F" w:rsidRPr="00F53343" w:rsidRDefault="003B106F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в/ч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Pr="00F53343" w:rsidRDefault="001D16AD" w:rsidP="001D16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Рассказ</w:t>
            </w:r>
            <w:r w:rsidRPr="00547148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547148">
              <w:rPr>
                <w:rFonts w:ascii="Times New Roman" w:hAnsi="Times New Roman" w:cs="Times New Roman"/>
                <w:b/>
                <w:sz w:val="24"/>
              </w:rPr>
              <w:t>Ю.Яковлева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«Багульник»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автора, работа с текстом, аналитическая беседа, творческая работа. Художественный пересказ произведения, сопоставительный анализ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Лермонтов.  «Когда волнуется желтеющая нива». Проблема гармонии человека и природы. Природа в поэзии и живописи.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стихотворения.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сопоставительный анализ стихотворений, практическая работа «Анализ стихотворений», работа в парах (подбор цитатных примеров для аргументации в рассуждении), самостоятельное составление тезисного плана рассуждения.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задачей, классифицировать, самостоятельно выбирать основания и критерии для классификации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и творческой деятельности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Ю. Лермонтов «Молитва», «Ангел».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Урок выразительного чтения.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138-139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 анализ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стихотворения.  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В. Гоголь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Страницы жизни.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Выступления подготовленных учащихся, словарная работа, работа в парах (поиск в тексте незнакомых слов и определение значений с помощью словаря), лабораторная работа (составление лексических и историко-литературных комментариев)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строить сообщение исследовательского характера в устной форме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рефлексии и самодиагностики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исследовательской деятельности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создания повести «Тарас Бульба» Урок первичного восприятия повести Гоголя «Тарас Бульба»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141-144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В. Гоголь. «Тарас Бульба». Исторический комментарий. Тарас Бульба и его сыновья.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144-162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Лекция. 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Нравственный облик Тараса Бульбы и его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товарищей-запорожцев. Запорожская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Сечь</w:t>
            </w:r>
            <w:proofErr w:type="gram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повести.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162-175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Составление плана характеристики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Остапа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Героика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повести.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175-185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словарная работа, аналитическая беседа, групповая работа, работа в парах, самостоятельная работа, выразительное чтении е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  <w:r w:rsidRPr="00547148">
              <w:rPr>
                <w:rFonts w:ascii="Times New Roman" w:eastAsia="Calibri" w:hAnsi="Times New Roman" w:cs="Times New Roman"/>
              </w:rPr>
              <w:t>самостоятельно делать выводы, перерабатывать информацию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проявлять активность для решения коммуникативных и познавательных задач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Трагедия Тараса Бульбы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185-210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Диспут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изображения природы и людей в повести Гоголя. Развитие понятия о литературном герое.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 учителя. Эвристическая беседа.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Default="001D16AD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  <w:p w:rsidR="001D16AD" w:rsidRPr="00F53343" w:rsidRDefault="001D16AD" w:rsidP="001D16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Сочинение «Смысл сопоставления Остапа и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Андрия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повести Гоголя».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210-211</w:t>
            </w: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речи.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Составление характеристики героев с опорой на текст, составление тезисного плана для пересказа, самостоятельная </w:t>
            </w:r>
            <w:proofErr w:type="gramStart"/>
            <w:r w:rsidRPr="00547148">
              <w:rPr>
                <w:rFonts w:ascii="Times New Roman" w:hAnsi="Times New Roman" w:cs="Times New Roman"/>
                <w:sz w:val="20"/>
              </w:rPr>
              <w:t>работа(</w:t>
            </w:r>
            <w:proofErr w:type="gramEnd"/>
            <w:r w:rsidRPr="00547148">
              <w:rPr>
                <w:rFonts w:ascii="Times New Roman" w:hAnsi="Times New Roman" w:cs="Times New Roman"/>
                <w:sz w:val="20"/>
              </w:rPr>
              <w:t>письменный ответ на проблемный вопрос)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Внеклассное чтение.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7148">
              <w:rPr>
                <w:rFonts w:ascii="Times New Roman" w:hAnsi="Times New Roman" w:cs="Times New Roman"/>
                <w:sz w:val="24"/>
              </w:rPr>
              <w:t xml:space="preserve">Проблема дружбы и </w:t>
            </w:r>
            <w:r w:rsidRPr="00547148">
              <w:rPr>
                <w:rFonts w:ascii="Times New Roman" w:hAnsi="Times New Roman" w:cs="Times New Roman"/>
                <w:sz w:val="24"/>
              </w:rPr>
              <w:lastRenderedPageBreak/>
              <w:t xml:space="preserve">товарищества в повести </w:t>
            </w:r>
            <w:r w:rsidRPr="00547148">
              <w:rPr>
                <w:rFonts w:ascii="Times New Roman" w:hAnsi="Times New Roman" w:cs="Times New Roman"/>
                <w:b/>
                <w:sz w:val="24"/>
              </w:rPr>
              <w:t xml:space="preserve">В. </w:t>
            </w:r>
            <w:proofErr w:type="spellStart"/>
            <w:r w:rsidRPr="00547148">
              <w:rPr>
                <w:rFonts w:ascii="Times New Roman" w:hAnsi="Times New Roman" w:cs="Times New Roman"/>
                <w:b/>
                <w:sz w:val="24"/>
              </w:rPr>
              <w:t>Железникова</w:t>
            </w:r>
            <w:proofErr w:type="spellEnd"/>
            <w:r w:rsidRPr="00547148">
              <w:rPr>
                <w:rFonts w:ascii="Times New Roman" w:hAnsi="Times New Roman" w:cs="Times New Roman"/>
                <w:sz w:val="24"/>
              </w:rPr>
              <w:t xml:space="preserve"> «Чучело»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 чтения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547148" w:rsidRDefault="001D16AD" w:rsidP="00CD0893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 xml:space="preserve">Знакомство с творчеством автора,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работа с текстом, аналитическая беседа, творческая работа.</w:t>
            </w:r>
          </w:p>
          <w:p w:rsidR="001D16AD" w:rsidRPr="00547148" w:rsidRDefault="001D16AD" w:rsidP="00CD0893">
            <w:pPr>
              <w:spacing w:after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Художественный пересказ произведения, сопоставительный анализ</w:t>
            </w:r>
          </w:p>
        </w:tc>
        <w:tc>
          <w:tcPr>
            <w:tcW w:w="4425" w:type="dxa"/>
            <w:shd w:val="clear" w:color="auto" w:fill="FFFFFF" w:themeFill="background1"/>
          </w:tcPr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второстепенную информацию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необходимые действия, операции, действует по плану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51К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творчеству Пушкина, Лермонтова и Гоголя.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С. Тургенев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История создания «Записок охотника».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212-214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Заочная экскурсия в Спасское-</w:t>
            </w:r>
            <w:proofErr w:type="spellStart"/>
            <w:r w:rsidRPr="00547148">
              <w:rPr>
                <w:rFonts w:ascii="Times New Roman" w:hAnsi="Times New Roman" w:cs="Times New Roman"/>
                <w:sz w:val="20"/>
              </w:rPr>
              <w:t>Лутовиново</w:t>
            </w:r>
            <w:proofErr w:type="spellEnd"/>
            <w:r w:rsidRPr="00547148">
              <w:rPr>
                <w:rFonts w:ascii="Times New Roman" w:hAnsi="Times New Roman" w:cs="Times New Roman"/>
                <w:sz w:val="20"/>
              </w:rPr>
              <w:t>, аналитическая беседа; самостоятельная работа с литературоведческими терминами, работа в парах, выразительное чтение, рецензирование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«Бирюк» как произведение о бесправных и обездоленных.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214-223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Мастерство Тургенева в изображении картин природы и внутреннего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состояния человека. Художественное своеобразие рассказа.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214-223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эпизода.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С. Тургенев. Стихотворения в прозе.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224-226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знакомство со стихотворениями в прозе, сравнительная характеристика с лирическими текстами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tabs>
                <w:tab w:val="center" w:pos="234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стихотворный текст</w:t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самостоятельной работы по алгоритму выполнения задачи</w:t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выразительного чтения стихотворения в прозе Тургенева «Русский язык»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выразительному чтению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Н. А. Некрасов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«Русские женщины». Историческая основа поэмы. Величие духа русской женщины.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 учителя. 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Исторический комментарий, комментированное чтение, беседа; составление письменного ответа на проблемный вопрос, работав парах (составление тезисного плана для рассуждения)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эпизода «Встреча княгини Трубецкой с губернатором Иркутска»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227-245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анализа эпизода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Исторический комментарий, комментированное чтение, беседа; составление письменного ответа на проблемный вопрос, работав парах (составление тезисного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плана для рассуждения)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tabs>
                <w:tab w:val="center" w:pos="2346"/>
              </w:tabs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  <w:r w:rsidRPr="00547148">
              <w:rPr>
                <w:rFonts w:ascii="Times New Roman" w:hAnsi="Times New Roman" w:cs="Times New Roman"/>
                <w:b/>
              </w:rPr>
              <w:tab/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формировать ситуацию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эмоциональных состояний, т.е. формировать </w:t>
            </w:r>
            <w:proofErr w:type="spellStart"/>
            <w:r w:rsidRPr="00547148">
              <w:rPr>
                <w:rFonts w:ascii="Times New Roman" w:eastAsia="Calibri" w:hAnsi="Times New Roman" w:cs="Times New Roman"/>
              </w:rPr>
              <w:t>операциональный</w:t>
            </w:r>
            <w:proofErr w:type="spellEnd"/>
            <w:r w:rsidRPr="00547148">
              <w:rPr>
                <w:rFonts w:ascii="Times New Roman" w:eastAsia="Calibri" w:hAnsi="Times New Roman" w:cs="Times New Roman"/>
              </w:rPr>
              <w:t xml:space="preserve"> опыт</w:t>
            </w:r>
          </w:p>
          <w:p w:rsidR="001D16AD" w:rsidRPr="00547148" w:rsidRDefault="001D16AD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читать вслух и понимать прочитанное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Своеобразие поэзии Н. А. Некрасова. Н. А. Некрасов «Размышления у парадного подъезда». Боль поэта за судьбу народа.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245-250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Составление плана. 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Работа с текстом, комментированное чтение, аналитическая беседа, устное рецензирование, лабораторная работа в группах (подбор цитатных примеров)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-19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синтезировать полученную информацию для составления ответа (текст)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1D16AD" w:rsidRPr="00547148" w:rsidRDefault="001D16AD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Е. Салтыков-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Щедрин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«Повесть о том, как один мужик двух генералов прокормил». Сатирическое изображение нравственных пороков общества.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261-274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Урок-лекция.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писателя, комментированное чтение произведения, выявление её особенностей; работа со словарем литературоведческих терминов, работа в парах (составление таблицы «Средства выразительности и их роль в выражении идеи текста»)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1D16AD" w:rsidRPr="00547148" w:rsidRDefault="001D16AD" w:rsidP="00CD0893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1D16AD" w:rsidRPr="00547148" w:rsidRDefault="001D16AD" w:rsidP="00CD0893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Смысл противопоставления генералов и мужика. 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274-276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62В/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 Е. Салтыков-Щедрин «Дикий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помещик». Смысл названия сказки. Понятие о гротеске.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беседа;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пересказ эпизодов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1D16AD">
        <w:tc>
          <w:tcPr>
            <w:tcW w:w="534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63К</w:t>
            </w:r>
          </w:p>
        </w:tc>
        <w:tc>
          <w:tcPr>
            <w:tcW w:w="850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1D16AD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 по произведениям Гоголя, Тургенева, Некрасова и Салтыкова-Щедрина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1276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Толстой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Ясная Поляна.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«Детство» (главы).  История создания.</w:t>
            </w:r>
          </w:p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Автобиографический характер повести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комментированное чтение, беседа, работа с литературоведческими терминами, групповая лабораторная работа по тексту повести, самостоятельное составление тезисного плана для пересказа отрывков, выразительное чтение.</w:t>
            </w:r>
          </w:p>
        </w:tc>
        <w:tc>
          <w:tcPr>
            <w:tcW w:w="4425" w:type="dxa"/>
          </w:tcPr>
          <w:p w:rsidR="001D16AD" w:rsidRPr="00547148" w:rsidRDefault="001D16AD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выделять и формулировать познавательную цель</w:t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</w:p>
          <w:p w:rsidR="001D16AD" w:rsidRPr="00547148" w:rsidRDefault="001D16AD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самодиагностики по алгоритму выполнения задачи при консультативной помощи учителя</w:t>
            </w: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герой повести Л. Н. Толстого «Детство», его чувства, поступки, духовный мир. Подготовка к написанию сочинения.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276-295</w:t>
            </w: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обучение устному рассказу.</w:t>
            </w: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D16AD" w:rsidRPr="00F53343" w:rsidTr="00F53343">
        <w:tc>
          <w:tcPr>
            <w:tcW w:w="534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66Р/р</w:t>
            </w:r>
          </w:p>
        </w:tc>
        <w:tc>
          <w:tcPr>
            <w:tcW w:w="850" w:type="dxa"/>
          </w:tcPr>
          <w:p w:rsidR="001D16AD" w:rsidRPr="00F53343" w:rsidRDefault="001D16AD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по повести «Детство».</w:t>
            </w:r>
          </w:p>
        </w:tc>
        <w:tc>
          <w:tcPr>
            <w:tcW w:w="1276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1D16AD" w:rsidRPr="00F53343" w:rsidRDefault="001D16AD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И. А. Бунин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«Цифры». Сложность взаимопонимания детей и взрослых.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 w:right="-108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Работа с учебником, комментированное чтение, анализ рассказа; индивидуальная и парная работа с дидактическим материалом, групповая лабораторная работа </w:t>
            </w:r>
            <w:r w:rsidRPr="00547148">
              <w:rPr>
                <w:rFonts w:ascii="Times New Roman" w:hAnsi="Times New Roman" w:cs="Times New Roman"/>
              </w:rPr>
              <w:lastRenderedPageBreak/>
              <w:t>(анализ, выразительное чтение, рецензирование)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строить монологическое высказывание, формулировать свою точку зрения,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адекватно использовать различные речевые средства для решения коммуникативных задач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 А. Бунин «Лапти». Нравственный смысл рассказа.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Чехов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</w:t>
            </w:r>
            <w:proofErr w:type="gram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писателя .</w:t>
            </w:r>
            <w:proofErr w:type="gramEnd"/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«Хамелеон». Живая картина нравов.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Словарная работа, знакомство с рассказом, беседа по тексту, анализ произведения; работа в парах (устное рецензирование выразительного чтения рассказа)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извлекать необходимую информацию из прослушанного или прочитанного текста, узнавать, называть и определять объекты в соответствии с содержанием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осознавать усвоенный материал, а также качество и уровень усвоения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7D10A5">
        <w:trPr>
          <w:trHeight w:val="1262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создания комического в рассказе А. П. Чехова «Хамелеон».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297-304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 Инсценировка рассказов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71 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Чехов «Злоумышленник»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Словарная работа, чтение по ролям, беседа по тексту, анализ произведения, творческая работа; самостоятельная работа с литературоведческим материалом, работа в парах (составление литературного портрета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писателя)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анализировать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прозаический  текст</w:t>
            </w:r>
            <w:proofErr w:type="gramEnd"/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читать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вслух,  понимать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прочитанное и аргументировать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«Край ты мой, родимый край…» Стихи русских поэтов 19 века о родной природе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312-316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Урок-концерт. 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Прослушивание музыкальных фрагментов, словарная работа, выразительное  чтение стихотворений, их анализ, работа в парах (анализ различных форм выражения авторской позиции)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Произведения русских писателей 20 века.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Горький.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Биография писателя. «Детство» (главы). Автобиографический характер повести.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учителя. Художественный пересказ эпизодов.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беседа, групповая лабораторная работа по тексту повести, составление письменного ответа на проблемный вопрос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ставить вопросы, устанавливать причинно-следственные связи, строить логические рассуждения, умозаключения (индуктивное, дедуктивное, по аналогии) и делать выводы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Изображение «свинцовых мерзостей жизни»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плана характеристики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«Яркое, здоровое, творческое в русской жизни»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19-83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элементами пересказа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Р\Р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Сочинение-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характеристика литературного героя.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«Легенда о Данко» из рассказа М. Горького «Старуха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Изергиль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 Романтический характер легенды.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84-88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чтения.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по содержанию текста, аналитическая беседа, работа со словом, самостоятельная работа с литературоведческим материалом, групповая работа (составление тезисного плана рассказов), выразительное чтение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осмысленно читать и объяснять значение прочитанного, выбирать текст для чтения в зависимости от поставленной цели, определять понятия</w:t>
            </w:r>
          </w:p>
          <w:p w:rsidR="007D10A5" w:rsidRPr="00547148" w:rsidRDefault="007D10A5" w:rsidP="00CD0893">
            <w:pPr>
              <w:spacing w:after="0" w:line="240" w:lineRule="auto"/>
              <w:ind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выполнять учебные действия в громко речевой и умственной формах, использовать речь для регуляции своих действий, устанавливать причинно-следственные связи</w:t>
            </w:r>
          </w:p>
          <w:p w:rsidR="007D10A5" w:rsidRPr="00547148" w:rsidRDefault="007D10A5" w:rsidP="00CD089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 w:firstLine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В. В. Маяковский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«Необычайное приключение, бывшее с Владимиром Маяковским летом на даче».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100-109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художественной формы стихотворения.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стихотворения, словарная работа, работа с лексикой, составление  письменного ответа на проблемный вопрос, групповая работа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устанавливать аналогии, ориентироваться в многообразии способов решения задач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формулировать и удерживать учебную задачу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собственное мнение и свою позицию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самоанализа и самоконтроля, готовности и способности вести диалог с другими людьми и достигать в нём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В. Маяковский «Хорошее отношение к лошадям».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110-111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Эвристическая беседа. 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Л. Н. Андреев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«Кусака». Сострадание и бессердечие как критерии нравственности человека. Рассказ «Петька на даче»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89-99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Групповое выполнение заданий, выразительное чтение, рецензирование, групповая практическая работа (составление устного и письменного анализа), письменная творческая работа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  <w:r w:rsidRPr="00547148">
              <w:rPr>
                <w:rFonts w:ascii="Times New Roman" w:hAnsi="Times New Roman" w:cs="Times New Roman"/>
                <w:b/>
              </w:rPr>
              <w:t xml:space="preserve"> 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самосовершенствованию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81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П. Платонов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«Юшка». Друзья и враги главного героя.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113-123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Ответы на проблемные вопросы.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с лексикой, творческая работа, беседа, работа в парах (составление цитатного плана для пересказа)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82В\ч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П. Платонов «В прекрасном и яростном мире».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123-138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чтения.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Групповое выполнение заданий, письменная творческая работа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действия, планировать алгоритм ответа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и высказывать свою точку зрения на события и поступки героев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адекватно оценивает свои достижения, осознаёт возникающие трудности, осуществляет поиск причин и пути преодоления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7D10A5">
        <w:tc>
          <w:tcPr>
            <w:tcW w:w="534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83Р</w:t>
            </w:r>
          </w:p>
        </w:tc>
        <w:tc>
          <w:tcPr>
            <w:tcW w:w="850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сочинение «Нужны ли в жизни сочувствие и сострадание?»</w:t>
            </w:r>
          </w:p>
        </w:tc>
        <w:tc>
          <w:tcPr>
            <w:tcW w:w="1276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shd w:val="clear" w:color="auto" w:fill="FFFFFF" w:themeFill="background1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Б. Л. Пастернак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«Июль», «Никого не будет в доме…»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139-143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Групповая работа, самостоятельная работа с литературоведческим материалом, работа в парах (составление устного (письменного) ответа на проблемный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вопрос), выразительное чтение, рецензирование</w:t>
            </w:r>
            <w:r w:rsidRPr="0054714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в предложенных текстах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осознавать  качество и уровень усвоения</w:t>
            </w:r>
          </w:p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ставить вопросы,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обращаться за помощью, формулировать свои затруднения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Поэзия </w:t>
            </w:r>
          </w:p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А. Т. Твардовского.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Философские проблемы в лирике А. Т. Твардовского. Развитие понятия о лирическом герое.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144-149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деятельность Практикум анализа лирического произведения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и радости грозных лет войны в стихотворениях Ахматовой, Симонова, Суркова, Твардовского, Тихонова. Песни военных лет.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150-158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Чтение стихотворений, анализ, работа с лексикой и выразительными средствами, творческая работа, самостоятельная работа с литературоведческим материалом,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Познавательные: </w:t>
            </w:r>
            <w:r w:rsidRPr="00547148">
              <w:rPr>
                <w:rFonts w:ascii="Times New Roman" w:eastAsia="Calibri" w:hAnsi="Times New Roman" w:cs="Times New Roman"/>
              </w:rPr>
              <w:t>уметь извлекать необходимую информацию из прослушанного или прочитанного текста,</w:t>
            </w:r>
          </w:p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>уметь анализировать текст и соотносить нравственные принципы со своими</w:t>
            </w:r>
          </w:p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 xml:space="preserve">уметь читать </w:t>
            </w:r>
            <w:proofErr w:type="gramStart"/>
            <w:r w:rsidRPr="00547148">
              <w:rPr>
                <w:rFonts w:ascii="Times New Roman" w:eastAsia="Calibri" w:hAnsi="Times New Roman" w:cs="Times New Roman"/>
              </w:rPr>
              <w:t>вслух,  понимать</w:t>
            </w:r>
            <w:proofErr w:type="gramEnd"/>
            <w:r w:rsidRPr="00547148">
              <w:rPr>
                <w:rFonts w:ascii="Times New Roman" w:eastAsia="Calibri" w:hAnsi="Times New Roman" w:cs="Times New Roman"/>
              </w:rPr>
              <w:t xml:space="preserve"> прочитанное и аргументировать свою точку зрения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 w:hanging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исследования текста с опорой не только на информацию, но и жанр, композицию, выразительные средства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 Абрамов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 чём плачут лошади».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159-167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Словарная работа, комментированное чтение, пересказ от другого лица, групповая работа (составление плана рассказа </w:t>
            </w:r>
            <w:proofErr w:type="spellStart"/>
            <w:r w:rsidRPr="00547148">
              <w:rPr>
                <w:rFonts w:ascii="Times New Roman" w:hAnsi="Times New Roman" w:cs="Times New Roman"/>
                <w:sz w:val="20"/>
              </w:rPr>
              <w:t>Ф.Абрамова</w:t>
            </w:r>
            <w:proofErr w:type="spellEnd"/>
            <w:r w:rsidRPr="00547148">
              <w:rPr>
                <w:rFonts w:ascii="Times New Roman" w:hAnsi="Times New Roman" w:cs="Times New Roman"/>
                <w:sz w:val="20"/>
              </w:rPr>
              <w:t xml:space="preserve">), самостоятельная работа (составление письменного сообщения о писателе), групповая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работа (выразительное чтение рассказа)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 (формировать умения работать по алгоритмам)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этических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чувств, доброжелательности и эмоционально-нравственной отзывчивости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литературной традиции. Литературные традиции в рассказе.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учителя. Беседа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Е. И. Носов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«Кукла». Нравственные проблемы рассказа.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168-176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беседа по тексту, лексическая работа, индивидуальная и парная работа с дидактическим материалом, групповая практическая работа (поиск цитатных примеров, иллюстрирующих понятия портрет героя, речь героя)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делать анализ текста, используя изученную терминологию и полученные знания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строить монологические высказывания, овладеть умениями диалогической речи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Е. И. Носов «Живое пламя». Обучение целостному анализу эпического произведения.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176-179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развития речи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rPr>
          <w:trHeight w:val="899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Ю. П. Казаков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«Тихое утро» Герои рассказа и их поступки.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180-198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Ответы на проблемные вопросы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анализ текста, словарная работа, индивидуальная и парная работа с дидактическим материалом, рецензирование, работа в парах (письменный ответ на проблемный вопрос), коллективная работа (различные виды пересказов)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 (текст)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определять меры усвоения изученного материала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внутренней позиции школьника на основе поступков положительного героя, формирование нравственно-этической ориентации,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обеспечивающей личностный моральный выбор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D10A5" w:rsidRPr="00F53343" w:rsidTr="00F53343">
        <w:trPr>
          <w:trHeight w:val="899"/>
        </w:trPr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Д. С. Лихачев.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 родная»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-108" w:right="-108" w:firstLine="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Самостоятельная работа с литературоведческим материалом,  работа в парах, составление тезисного плана для пересказа, выразительное чтение отрывков, устное рецензирование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самостоятельно делать выводы, перерабатывать информацию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планировать алгоритм ответа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формулировать и высказывать свою точку зрения в соотнесении с позицией автора текста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поэтов 20 века о родине, родной природе.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212-220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Урок-концерт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Чтение стихотворений, анализ, работа с лексикой и выразительными средствами, творческая работа, рецензирование, групповая практическая работа (составление устного и письменного сопоставительного анализа стихотворений)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искать и выделять необходимую информацию из учебника, определять понятия, создавать обобщения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выбирать действия в соответствии с поставленной задачей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ставить вопросы, обращаться за помощью, формулировать свои затруднения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самосовершенствованию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М. Зощенко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«Беда». Смешное и грустное в рассказах писателя.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205-211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Комментированное чтение, работа по содержанию текста, аналитическая беседа, работа со словом, работа в парах с теоретическим литературоведческим материалом, составление тезисного плана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формулировать познавательную цель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применять метод информационного поиска, в том числе с помощью компьютерных средств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устанавливать рабочие отношения, эффективно сотрудничать и способствовать продуктивной кооперации</w:t>
            </w:r>
            <w:r w:rsidRPr="00547148">
              <w:rPr>
                <w:rFonts w:ascii="Times New Roman" w:hAnsi="Times New Roman" w:cs="Times New Roman"/>
                <w:b/>
              </w:rPr>
              <w:t xml:space="preserve"> 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самостоятельной работы по алгоритму выполнения задач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Песни на слова русских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поэтов 20 века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Стр. 220-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внеклассного чтения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 xml:space="preserve">Работа с материалом учебника, работа в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парах по теме «Песня как синтетический жанр искусства», устное рецензирование, выразительное чтение, групповая работа с литературоведческим материалом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выделять и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формулировать познавательную цель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оценивать и формулировать то, что уже усвоено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моделировать монологическое высказывание, аргументировать свою позицию и координировать её с позициями партнёров при выработке общего решения в совместной деятельности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исследовательской деятельности, готовности и способности вести диалог с другими людьми и достигать в нем взаимопонимания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96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Расул Гамзатов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Рассказ о поэте. Размышления поэта об истоках и основах жизни.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225-227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Практикум. Слово учителя.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Зарубежная литература. Р. Бернс 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«Честная бедность».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228-232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Эвристическая беседа. Слово учителя.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выражения авторской позиции),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 xml:space="preserve">формировать ситуацию </w:t>
            </w:r>
            <w:proofErr w:type="spellStart"/>
            <w:r w:rsidRPr="00547148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hAnsi="Times New Roman" w:cs="Times New Roman"/>
              </w:rPr>
              <w:t xml:space="preserve"> эмоциональных состояний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Д. Г. Байрон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Слово о поэте. «Ты кончил жизни путь, герой…» как прославление подвига во имя свободы Родины.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233-234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поэтических интонаций. 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Выразительное чтение стихотворений наизусть, анализ, групповая работа (устный или письменный ответ на проблемный вопрос), работа в парах (анализ различных форм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выражения авторской позиции), рецензирование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узнавать, называть, определять объекты в соответствии с содержанием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 xml:space="preserve">Регулятивные: </w:t>
            </w:r>
            <w:r w:rsidRPr="00547148">
              <w:rPr>
                <w:rFonts w:ascii="Times New Roman" w:hAnsi="Times New Roman" w:cs="Times New Roman"/>
              </w:rPr>
              <w:t xml:space="preserve">формировать ситуацию </w:t>
            </w:r>
            <w:proofErr w:type="spellStart"/>
            <w:r w:rsidRPr="00547148">
              <w:rPr>
                <w:rFonts w:ascii="Times New Roman" w:hAnsi="Times New Roman" w:cs="Times New Roman"/>
              </w:rPr>
              <w:t>саморегуляции</w:t>
            </w:r>
            <w:proofErr w:type="spellEnd"/>
            <w:r w:rsidRPr="00547148">
              <w:rPr>
                <w:rFonts w:ascii="Times New Roman" w:hAnsi="Times New Roman" w:cs="Times New Roman"/>
              </w:rPr>
              <w:t xml:space="preserve"> эмоциональных состояний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формировать навыки выразительного чтения, коллективного взаимодействия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взаимодействия в группе по алгоритму выполнения задачи при консультативной помощи учителя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99-100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Японские хокку. Особенности жанра.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235-240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хокку. 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Выразительное чтение хокку, анализ их философского содержания, рецензирование, творческая работа, индивидуальная и парная работа с дидактическим материалом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выполнять учебные действия (отвечать на вопросы текста), планировать алгоритм ответа, работать самостоятельно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строить монологическое высказывание, формулировать свою точку зрения, адекватно использовать различные речевые средства для решения коммуникативных задач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навыков индивидуального выполнения диагностических заданий по алгоритму решения литературоведческой задачи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101-102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О. Генри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«Дары волхвов» Преданность и жертвенность во имя любви.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241-248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ind w:left="34" w:hanging="34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Индивидуальная и парная работа с дидактическим материалом. Групповая практическая работа (подбор цитат, иллюстрирующих понятия герой повествования, тема, идея).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left="34"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синтезировать полученную информацию для составления ответа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уметь определять меры усвоения изученного материала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уметь делать анализ текста, используя изученную терминологию и полученные знания</w:t>
            </w:r>
          </w:p>
          <w:p w:rsidR="007D10A5" w:rsidRPr="00547148" w:rsidRDefault="007D10A5" w:rsidP="00CD0893">
            <w:pPr>
              <w:autoSpaceDE w:val="0"/>
              <w:autoSpaceDN w:val="0"/>
              <w:adjustRightInd w:val="0"/>
              <w:spacing w:after="0" w:line="240" w:lineRule="auto"/>
              <w:ind w:right="30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формирование мотивации к индивидуальной и коллективной творческой деятельности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Брэдбери</w:t>
            </w:r>
            <w:proofErr w:type="spellEnd"/>
            <w:r w:rsidRPr="00F5334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Слово о писателе. «Каникулы». 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 249-262</w:t>
            </w: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внеклассного чтения</w:t>
            </w:r>
          </w:p>
        </w:tc>
        <w:tc>
          <w:tcPr>
            <w:tcW w:w="2237" w:type="dxa"/>
          </w:tcPr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>Знакомство с творчеством автора, работа с текстом, аналитическая беседа, творческая работа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sz w:val="20"/>
              </w:rPr>
              <w:t xml:space="preserve">Художественный пересказ произведения, сопоставительный </w:t>
            </w:r>
            <w:r w:rsidRPr="00547148">
              <w:rPr>
                <w:rFonts w:ascii="Times New Roman" w:hAnsi="Times New Roman" w:cs="Times New Roman"/>
                <w:sz w:val="20"/>
              </w:rPr>
              <w:lastRenderedPageBreak/>
              <w:t>анализ</w:t>
            </w:r>
          </w:p>
        </w:tc>
        <w:tc>
          <w:tcPr>
            <w:tcW w:w="4425" w:type="dxa"/>
          </w:tcPr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lastRenderedPageBreak/>
              <w:t>Познавательные: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извлекает необходимую информацию из текстов, относящихся к различным жанрам; определяет основную и второстепенную информацию</w:t>
            </w:r>
          </w:p>
          <w:p w:rsidR="007D10A5" w:rsidRPr="00547148" w:rsidRDefault="007D10A5" w:rsidP="00CD0893">
            <w:pPr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</w:rPr>
            </w:pPr>
            <w:r w:rsidRPr="00547148">
              <w:rPr>
                <w:rFonts w:ascii="Times New Roman" w:hAnsi="Times New Roman" w:cs="Times New Roman"/>
                <w:b/>
              </w:rPr>
              <w:t>Регулятивные: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принимает и сохраняет учебную задачу; планирует (в сотрудничестве с учителем и одноклассниками или самостоятельно) </w:t>
            </w:r>
            <w:r w:rsidRPr="00547148">
              <w:rPr>
                <w:rFonts w:ascii="Times New Roman" w:eastAsia="Calibri" w:hAnsi="Times New Roman" w:cs="Times New Roman"/>
              </w:rPr>
              <w:lastRenderedPageBreak/>
              <w:t>необходимые действия, операции, действует по плану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Коммуникативные:</w:t>
            </w:r>
            <w:r w:rsidRPr="00547148">
              <w:rPr>
                <w:rFonts w:ascii="Times New Roman" w:hAnsi="Times New Roman" w:cs="Times New Roman"/>
              </w:rPr>
              <w:t xml:space="preserve"> </w:t>
            </w:r>
            <w:r w:rsidRPr="00547148">
              <w:rPr>
                <w:rFonts w:ascii="Times New Roman" w:eastAsia="Calibri" w:hAnsi="Times New Roman" w:cs="Times New Roman"/>
              </w:rPr>
              <w:t>задает вопросы, слушает,  отвечает на вопросы других; формулирует собственные мысли, высказывает и обосновывает свою точку зрения</w:t>
            </w:r>
            <w:r w:rsidRPr="0054714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7D10A5" w:rsidRPr="00547148" w:rsidRDefault="007D10A5" w:rsidP="00CD08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47148">
              <w:rPr>
                <w:rFonts w:ascii="Times New Roman" w:hAnsi="Times New Roman" w:cs="Times New Roman"/>
                <w:b/>
              </w:rPr>
              <w:t>Личностные:</w:t>
            </w:r>
            <w:r w:rsidRPr="00547148">
              <w:rPr>
                <w:rFonts w:ascii="Times New Roman" w:eastAsia="Calibri" w:hAnsi="Times New Roman" w:cs="Times New Roman"/>
              </w:rPr>
              <w:t xml:space="preserve"> осознает себя гражданином своего Отечества, проявляет интерес и уважение к другим народам; признаёт общепринятые морально-этические нормы.</w:t>
            </w: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104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контроля</w:t>
            </w: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D10A5" w:rsidRPr="00F53343" w:rsidTr="00F53343">
        <w:tc>
          <w:tcPr>
            <w:tcW w:w="534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850" w:type="dxa"/>
          </w:tcPr>
          <w:p w:rsidR="007D10A5" w:rsidRPr="00F53343" w:rsidRDefault="007D10A5" w:rsidP="00F533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3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итогов. Рекомендации на лето.</w:t>
            </w:r>
          </w:p>
        </w:tc>
        <w:tc>
          <w:tcPr>
            <w:tcW w:w="1276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</w:tcPr>
          <w:p w:rsidR="007D10A5" w:rsidRPr="00F53343" w:rsidRDefault="007D10A5" w:rsidP="00F533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bCs/>
          <w:sz w:val="24"/>
        </w:rPr>
      </w:pPr>
    </w:p>
    <w:p w:rsidR="007D10A5" w:rsidRPr="007D10A5" w:rsidRDefault="007D10A5" w:rsidP="007D10A5">
      <w:pPr>
        <w:spacing w:after="0" w:line="240" w:lineRule="auto"/>
        <w:ind w:left="-567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sz w:val="24"/>
        </w:rPr>
        <w:t>ОПИСАНИЕ МАТЕРИАЛЬНО-ТЕХНИЧЕСКОГО ОБЕСПЕЧЕНИЯ ОБРАЗОВАТЕЛЬНОГО ПРОЦЕССА</w:t>
      </w:r>
      <w:r w:rsidRPr="007D10A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D10A5" w:rsidRPr="007D10A5" w:rsidRDefault="007D10A5" w:rsidP="007D10A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7D10A5" w:rsidRDefault="007D10A5" w:rsidP="007D10A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Учебно-методический комплект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Коровина В.Я. Литература. 7 класс: учеб. Для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 Учреждений с прил. на электрон. носителе: в 2 ч. /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– М.: Просвещение, 2014.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Коровина В.Я. Читаем, думаем, спорим…: дидактические материалы по литературе. 7 класс/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– М.:  Просвещение, 2011.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Коровина В.Я. Фонохрестоматия к учебнику «Литература. 7 класс» (Электронный ресурс)/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В.П.Журавлёв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– М.: Просвещение, 2014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Литература. Программы общеобразовательных учреждений. 5-11- классы (базовый уровень). / под ред.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– М.: Просвещение, 2010.</w:t>
      </w:r>
    </w:p>
    <w:p w:rsidR="007D10A5" w:rsidRPr="007D10A5" w:rsidRDefault="007D10A5" w:rsidP="007D10A5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Литература. Рабочие программы. Предметная линия учебников под редакцией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 5-9 классы: пособие для учителей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общеобразоват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 Учреждений /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(и др.); под ред.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В.Я.Коровиной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– М.: Просвещение, 2011.</w:t>
      </w:r>
    </w:p>
    <w:p w:rsidR="007D10A5" w:rsidRPr="007D10A5" w:rsidRDefault="007D10A5" w:rsidP="007D10A5">
      <w:pPr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Для  учителя: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Асмолов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А.Г. Системно-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деятельностный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подход в разработке стандартов нового поколения. М.: Педагогика, 2009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Беломестных О.Б., Корнеева М.С., Золотарева И.В. Поурочное планирование по литературе. 7класс. - М.: ВАКО, 2002.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Беляева Н.В. Уроки изучения лирики в школе: Теория и практика дифференцированного под</w:t>
      </w:r>
      <w:r w:rsidRPr="007D10A5">
        <w:rPr>
          <w:rFonts w:ascii="Times New Roman" w:eastAsia="Calibri" w:hAnsi="Times New Roman" w:cs="Times New Roman"/>
          <w:sz w:val="24"/>
          <w:szCs w:val="24"/>
        </w:rPr>
        <w:softHyphen/>
        <w:t xml:space="preserve">хода к учащимся: Книга для учителя литературы / Н.В. Беляева. - М.: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Вербум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- М., 2004.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Демиденко Е.Л. Новые контрольные и проверочные работы по литературе. 5-9 классы. - М.: Дрофа, 2006.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Золотарева И.В., Егорова Н.В. Универсальные поурочные разработки по литературе. 7 класс. - Изд. 3-е,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исправл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. и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дополн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- М.: ВАКО, 2005.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Концепция Федеральных государственных образовательных стандартов общего образования/ Под ред.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А.М.Кондакова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А.А.Кузнецова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М.: Просвещение, 2008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 /электронный документ/Режим доступа:    http:/</w:t>
      </w:r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mon</w:t>
      </w:r>
      <w:r w:rsidRPr="007D10A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gov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ru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dok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akt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/6591</w:t>
      </w:r>
    </w:p>
    <w:p w:rsidR="007D10A5" w:rsidRPr="007D10A5" w:rsidRDefault="007D10A5" w:rsidP="007D10A5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29.12.2010 №189 «Санитарно-эпидемиологические требования к условиям и организации обучения в общеобразовательных учреждениях» (СанПиН 2.4.2.2621-10)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Для  учащихся: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Альбеткова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Р.И. Учимся читать лирическое произведение. - М.: Дрофа, 2007.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2. Коровина В.Я. и др. Литература: Учебник-хрестоматия для 6 класса: В 2ч. - М.: Просвещение, 2006.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3. Коровина В.Я. и др. Читаем, думаем, спорим ...: Дидактический материал по литературе: 6 класс. - М.: Просвещение, 2006.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4. Литература: 6 класс: Фонохрестоматия: Электронное учебное пособие на </w:t>
      </w:r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CD</w:t>
      </w:r>
      <w:r w:rsidRPr="007D10A5">
        <w:rPr>
          <w:rFonts w:ascii="Times New Roman" w:eastAsia="Calibri" w:hAnsi="Times New Roman" w:cs="Times New Roman"/>
          <w:sz w:val="24"/>
          <w:szCs w:val="24"/>
        </w:rPr>
        <w:t>-</w:t>
      </w:r>
      <w:r w:rsidRPr="007D10A5">
        <w:rPr>
          <w:rFonts w:ascii="Times New Roman" w:eastAsia="Calibri" w:hAnsi="Times New Roman" w:cs="Times New Roman"/>
          <w:sz w:val="24"/>
          <w:szCs w:val="24"/>
          <w:lang w:val="en-US"/>
        </w:rPr>
        <w:t>ROM</w:t>
      </w: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/ Сост.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В.Я.Коровина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В.П.Журавлев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В.И.Коровин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. - М.: Просвещение, 2008.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Маранцман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В.Г. Времена года: Рабочая тетрадь по литературе для 5-6 классов. - 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СПб.: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Про</w:t>
      </w:r>
      <w:r w:rsidRPr="007D10A5">
        <w:rPr>
          <w:rFonts w:ascii="Times New Roman" w:eastAsia="Calibri" w:hAnsi="Times New Roman" w:cs="Times New Roman"/>
          <w:sz w:val="24"/>
          <w:szCs w:val="24"/>
        </w:rPr>
        <w:softHyphen/>
        <w:t>свещение, 2004.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6.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Обернихина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Г.А., Соколова Л.Э.,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Вольнова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И.П., Емельянова Т.В. Как написать сочинение?: Рабочая тетрадь для 5-8 классов. - </w:t>
      </w:r>
      <w:proofErr w:type="gramStart"/>
      <w:r w:rsidRPr="007D10A5">
        <w:rPr>
          <w:rFonts w:ascii="Times New Roman" w:eastAsia="Calibri" w:hAnsi="Times New Roman" w:cs="Times New Roman"/>
          <w:sz w:val="24"/>
          <w:szCs w:val="24"/>
        </w:rPr>
        <w:t>СПб.:</w:t>
      </w:r>
      <w:proofErr w:type="gram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Просвещение, 2006.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7. Русский фольклор: Словарь-справочник / Сост. Т.В. Зуева. - М.: Просвещение, 2005.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8. Сочини сказку. Творческие задания. 5-7 классы. - М.: Дрофа, 2007.</w:t>
      </w:r>
    </w:p>
    <w:p w:rsidR="007D10A5" w:rsidRPr="007D10A5" w:rsidRDefault="007D10A5" w:rsidP="007D10A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9. Шайтанов И.О., Свердлов М.И. Зарубежная литература: Учебник-хрестоматия: 5-7 классы: - М.: Просвещение, 2006.</w:t>
      </w:r>
    </w:p>
    <w:p w:rsidR="007D10A5" w:rsidRPr="007D10A5" w:rsidRDefault="007D10A5" w:rsidP="007D10A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line="240" w:lineRule="auto"/>
        <w:ind w:left="42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СЛОВАРИ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Грубер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Е.И. Этимологический словарь русского языка. – Москва: 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Локид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>-Пресс, 2007.</w:t>
      </w:r>
    </w:p>
    <w:p w:rsidR="007D10A5" w:rsidRPr="007D10A5" w:rsidRDefault="007D10A5" w:rsidP="007D10A5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bCs/>
          <w:sz w:val="24"/>
          <w:szCs w:val="24"/>
        </w:rPr>
        <w:t>Истрин</w:t>
      </w:r>
      <w:proofErr w:type="spellEnd"/>
      <w:r w:rsidRPr="007D10A5">
        <w:rPr>
          <w:rFonts w:ascii="Times New Roman" w:eastAsia="Calibri" w:hAnsi="Times New Roman" w:cs="Times New Roman"/>
          <w:bCs/>
          <w:sz w:val="24"/>
          <w:szCs w:val="24"/>
        </w:rPr>
        <w:t xml:space="preserve"> В.А. 1100 лет славянской азбуки. - М., 1963.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Крысин  Л.П.  Толковый  словарь  иноязычных  слов. – М.: Просвещение,  1998. 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Крысин  Л.П.  Школьный  словарь  иностранных  слов. – М.: Просвещение, 1997.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Михайлова О.А. Орфоэпический словарь русского языка. - Екатеринбург:  Фактория, 2006.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Ожегов  С. И Толковый словарь русского языка.- М.: Просвещение, 2000.</w:t>
      </w:r>
    </w:p>
    <w:p w:rsidR="007D10A5" w:rsidRPr="007D10A5" w:rsidRDefault="007D10A5" w:rsidP="007D10A5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D10A5">
        <w:rPr>
          <w:rFonts w:ascii="Times New Roman" w:eastAsia="Calibri" w:hAnsi="Times New Roman" w:cs="Times New Roman"/>
          <w:bCs/>
          <w:sz w:val="24"/>
          <w:szCs w:val="24"/>
        </w:rPr>
        <w:t>Срезневский И.И. Словарь древнерусского языка. - М.: Книга, 1989.</w:t>
      </w:r>
    </w:p>
    <w:p w:rsidR="007D10A5" w:rsidRPr="007D10A5" w:rsidRDefault="007D10A5" w:rsidP="007D10A5">
      <w:pPr>
        <w:widowControl w:val="0"/>
        <w:numPr>
          <w:ilvl w:val="0"/>
          <w:numId w:val="31"/>
        </w:numPr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7D10A5">
        <w:rPr>
          <w:rFonts w:ascii="Times New Roman" w:eastAsia="Calibri" w:hAnsi="Times New Roman" w:cs="Times New Roman"/>
          <w:bCs/>
          <w:sz w:val="24"/>
          <w:szCs w:val="24"/>
        </w:rPr>
        <w:t xml:space="preserve">Фасмер М. Этимологический словарь русского языка. В 4-х томах. – М.: </w:t>
      </w:r>
      <w:proofErr w:type="spellStart"/>
      <w:r w:rsidRPr="007D10A5">
        <w:rPr>
          <w:rFonts w:ascii="Times New Roman" w:eastAsia="Calibri" w:hAnsi="Times New Roman" w:cs="Times New Roman"/>
          <w:bCs/>
          <w:sz w:val="24"/>
          <w:szCs w:val="24"/>
        </w:rPr>
        <w:t>Астрель</w:t>
      </w:r>
      <w:proofErr w:type="spellEnd"/>
      <w:r w:rsidRPr="007D10A5">
        <w:rPr>
          <w:rFonts w:ascii="Times New Roman" w:eastAsia="Calibri" w:hAnsi="Times New Roman" w:cs="Times New Roman"/>
          <w:bCs/>
          <w:sz w:val="24"/>
          <w:szCs w:val="24"/>
        </w:rPr>
        <w:t>. АСТ, 2004.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Чернец Л.В. Школьный словарь литературоведческих терминов. – М.: Просвещение, 2005.</w:t>
      </w:r>
    </w:p>
    <w:p w:rsidR="007D10A5" w:rsidRPr="007D10A5" w:rsidRDefault="007D10A5" w:rsidP="007D10A5">
      <w:pPr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Шанский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Н.М.  Школьный фразеологический словарь русского языка. – М.: Дрофа, 2007.</w:t>
      </w:r>
    </w:p>
    <w:p w:rsidR="007D10A5" w:rsidRPr="007D10A5" w:rsidRDefault="007D10A5" w:rsidP="007D10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pacing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РЕСУРСЫ ИКТ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BiblioГид</w:t>
      </w:r>
      <w:proofErr w:type="spellEnd"/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- книги и дети: проект Российской государственной детской библиотеки.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 «И.С. Тургенев. Произведения».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«М.Ю. Лермонтов. Стихотворения».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«Обучающая программа для школьников от 10 лет и абитуриентов по литературе. Возраст: 5 – 11 классы».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D10A5">
        <w:rPr>
          <w:rFonts w:ascii="Times New Roman" w:eastAsia="Times New Roman" w:hAnsi="Times New Roman" w:cs="Times New Roman"/>
          <w:bCs/>
          <w:iCs/>
          <w:sz w:val="24"/>
          <w:szCs w:val="24"/>
          <w:lang w:eastAsia="ar-SA"/>
        </w:rPr>
        <w:lastRenderedPageBreak/>
        <w:t>Диск « Русские словари</w:t>
      </w:r>
      <w:r w:rsidRPr="007D10A5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:</w:t>
      </w:r>
      <w:r w:rsidRPr="007D10A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Толковый,  Иностранных слов, Толковый словарь В. Даля, Географические наименования, Синонимы, Антонимы и Паронимы.  240 000 терминов».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 Словарь литературоведческих терминов».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«Тестирующая программа для школьников и абитуриентов.  Кирилл и Мефодий. 7 класс».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«Устное народное творчество. Сказки. Предания. Загадки. Пословицы. Поговорки».</w:t>
      </w:r>
    </w:p>
    <w:p w:rsidR="007D10A5" w:rsidRPr="007D10A5" w:rsidRDefault="007D10A5" w:rsidP="007D10A5">
      <w:pPr>
        <w:numPr>
          <w:ilvl w:val="0"/>
          <w:numId w:val="30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Диск « Уроки  литературы  Кирилла и Мефодия.6 класс.</w:t>
      </w:r>
    </w:p>
    <w:p w:rsidR="007D10A5" w:rsidRPr="007D10A5" w:rsidRDefault="007D10A5" w:rsidP="007D10A5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10A5" w:rsidRPr="007D10A5" w:rsidRDefault="007D10A5" w:rsidP="007D10A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</w:p>
    <w:p w:rsidR="007D10A5" w:rsidRPr="007D10A5" w:rsidRDefault="007D10A5" w:rsidP="007D10A5">
      <w:pPr>
        <w:spacing w:after="0" w:line="240" w:lineRule="auto"/>
        <w:ind w:left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10A5" w:rsidRPr="007D10A5" w:rsidRDefault="00CD0893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5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http://school-collection.edu.ru/catalog/rubr/18ece49a-69cc-4218-9c48-88eb1faee117/116184/?interface=teacher&amp;class=47&amp;subject=10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 художественной литературе и чтении</w:t>
      </w:r>
    </w:p>
    <w:p w:rsidR="007D10A5" w:rsidRPr="007D10A5" w:rsidRDefault="00CD0893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http://school-collection.edu.ru/catalog/rubr/18ece49a-69cc-4218-9c48-88eb1faee117/116185/?interface=teacher&amp;class=47&amp;subject=10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Путешествие в </w:t>
      </w:r>
      <w:proofErr w:type="spellStart"/>
      <w:r w:rsidRPr="007D10A5">
        <w:rPr>
          <w:rFonts w:ascii="Times New Roman" w:eastAsia="Calibri" w:hAnsi="Times New Roman" w:cs="Times New Roman"/>
          <w:sz w:val="24"/>
          <w:szCs w:val="24"/>
        </w:rPr>
        <w:t>Книгоград</w:t>
      </w:r>
      <w:proofErr w:type="spellEnd"/>
    </w:p>
    <w:p w:rsidR="007D10A5" w:rsidRPr="007D10A5" w:rsidRDefault="00CD0893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7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http://school-collection.edu.ru/catalog/rubr/18ece49a-69cc-4218-9c48-88eb1faee117/116228/?interface=teacher&amp;class=47&amp;subject=10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 читательском дневнике</w:t>
      </w:r>
    </w:p>
    <w:p w:rsidR="007D10A5" w:rsidRPr="007D10A5" w:rsidRDefault="00CD0893" w:rsidP="007D10A5">
      <w:pPr>
        <w:numPr>
          <w:ilvl w:val="0"/>
          <w:numId w:val="28"/>
        </w:num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8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http://school-collection.edu.ru/catalog/rubr/18ece49a-69cc-4218-9c48-88eb1faee117/116197/?interface=teacher&amp;class=47&amp;subject=10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0A5" w:rsidRPr="007D10A5" w:rsidRDefault="007D10A5" w:rsidP="007D10A5">
      <w:pPr>
        <w:spacing w:line="240" w:lineRule="auto"/>
        <w:ind w:left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Устное народное творчество.</w:t>
      </w:r>
    </w:p>
    <w:p w:rsidR="007D10A5" w:rsidRPr="007D10A5" w:rsidRDefault="00CD0893" w:rsidP="007D10A5">
      <w:pPr>
        <w:numPr>
          <w:ilvl w:val="0"/>
          <w:numId w:val="28"/>
        </w:numPr>
        <w:spacing w:after="0" w:line="240" w:lineRule="auto"/>
        <w:ind w:left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hyperlink r:id="rId9" w:history="1">
        <w:r w:rsidR="007D10A5" w:rsidRPr="007D10A5">
          <w:rPr>
            <w:rFonts w:ascii="Calibri" w:eastAsia="Calibri" w:hAnsi="Calibri" w:cs="Times New Roman"/>
            <w:color w:val="0000FF"/>
            <w:u w:val="single"/>
          </w:rPr>
          <w:t>http://www.proshkolu.ru/user/ryabizova/folder/56392/</w:t>
        </w:r>
      </w:hyperlink>
      <w:r w:rsidR="007D10A5" w:rsidRPr="007D10A5">
        <w:rPr>
          <w:rFonts w:ascii="Calibri" w:eastAsia="Calibri" w:hAnsi="Calibri" w:cs="Times New Roman"/>
        </w:rPr>
        <w:t xml:space="preserve">  Повесть временных лет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0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/>
          </w:rPr>
          <w:t>http://school-collection.edu.ru/catalog/rubr/31849875-94f3-46d2-a415-fa381283899a/116299/?interface=teacher&amp;class=48&amp;subject=10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7D10A5" w:rsidRPr="007D10A5" w:rsidRDefault="007D10A5" w:rsidP="007D10A5">
      <w:pPr>
        <w:widowControl w:val="0"/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Письменная литература Древней Руси. О древнерусском летописании. "Повесть временных лет"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1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http://www.proshkolu.ru/user/ryabizova/folder/24246/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Пушкин А.С.</w:t>
      </w:r>
    </w:p>
    <w:p w:rsidR="007D10A5" w:rsidRPr="007D10A5" w:rsidRDefault="00CD0893" w:rsidP="007D10A5">
      <w:pPr>
        <w:numPr>
          <w:ilvl w:val="0"/>
          <w:numId w:val="28"/>
        </w:numPr>
        <w:snapToGrid w:val="0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2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http://school-collection.edu.ru/catalog/rubr/18ece49a-69cc-4218-9c48-88eb1faee117/116218/?interface=teacher&amp;class=47&amp;subject=10</w:t>
        </w:r>
      </w:hyperlink>
    </w:p>
    <w:p w:rsidR="007D10A5" w:rsidRPr="007D10A5" w:rsidRDefault="007D10A5" w:rsidP="007D10A5">
      <w:pPr>
        <w:snapToGrid w:val="0"/>
        <w:spacing w:line="240" w:lineRule="auto"/>
        <w:ind w:firstLine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 xml:space="preserve"> О стихотворной речи. Ритм. Стихотворный размер. Рифма</w:t>
      </w:r>
    </w:p>
    <w:p w:rsidR="007D10A5" w:rsidRPr="007D10A5" w:rsidRDefault="00CD0893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3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http://school-collection.edu.ru/catalog/rubr/31849875-94f3-46d2-a415-fa381283899a/116308/?interface=teacher&amp;class=48&amp;subject=10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0A5" w:rsidRPr="007D10A5" w:rsidRDefault="007D10A5" w:rsidP="007D10A5">
      <w:pPr>
        <w:snapToGrid w:val="0"/>
        <w:spacing w:after="0" w:line="240" w:lineRule="auto"/>
        <w:ind w:firstLine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О рифме и строфе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4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http://www.proshkolu.ru/user/ryabizova/folder/24234/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Лермонтов М.Ю.</w:t>
      </w:r>
    </w:p>
    <w:p w:rsidR="007D10A5" w:rsidRPr="007D10A5" w:rsidRDefault="00CD0893" w:rsidP="007D10A5">
      <w:pPr>
        <w:numPr>
          <w:ilvl w:val="0"/>
          <w:numId w:val="28"/>
        </w:num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5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http://school-collection.edu.ru/catalog/rubr/18ece49a-69cc-4218-9c48-88eb1faee117/116241/?interface=teacher&amp;class=47&amp;subject=10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D10A5" w:rsidRPr="007D10A5" w:rsidRDefault="007D10A5" w:rsidP="007D10A5">
      <w:pPr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0A5">
        <w:rPr>
          <w:rFonts w:ascii="Times New Roman" w:eastAsia="Calibri" w:hAnsi="Times New Roman" w:cs="Times New Roman"/>
          <w:sz w:val="24"/>
          <w:szCs w:val="24"/>
        </w:rPr>
        <w:t>Эпитет и сравнение. О теме и идее художественного произведения</w:t>
      </w:r>
    </w:p>
    <w:p w:rsidR="007D10A5" w:rsidRPr="007D10A5" w:rsidRDefault="00CD0893" w:rsidP="007D10A5">
      <w:pPr>
        <w:numPr>
          <w:ilvl w:val="0"/>
          <w:numId w:val="28"/>
        </w:numPr>
        <w:snapToGrid w:val="0"/>
        <w:spacing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6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http://www.proshkolu.ru/user/ryabizova/folder/28999/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Некрасов Н.</w:t>
      </w:r>
    </w:p>
    <w:p w:rsidR="007D10A5" w:rsidRPr="007D10A5" w:rsidRDefault="00CD0893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17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http://www.proshkolu.ru/user/ryabizova/folder/28999/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 Некрасов Н.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18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http://www.proshkolu.ru/user/ryabizova/folder/25534/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Тургенев И.С.</w:t>
      </w:r>
    </w:p>
    <w:p w:rsidR="007D10A5" w:rsidRPr="007D10A5" w:rsidRDefault="00CD0893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Calibri" w:eastAsia="Calibri" w:hAnsi="Calibri" w:cs="Times New Roman"/>
          <w:color w:val="0000FF"/>
          <w:sz w:val="24"/>
          <w:u w:val="single"/>
        </w:rPr>
      </w:pPr>
      <w:hyperlink r:id="rId19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http://www.proshkolu.ru/user/ryabizova/folder/35800/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7D10A5" w:rsidRPr="007D10A5">
        <w:rPr>
          <w:rFonts w:ascii="Times New Roman" w:eastAsia="Calibri" w:hAnsi="Times New Roman" w:cs="Times New Roman"/>
          <w:sz w:val="24"/>
          <w:szCs w:val="24"/>
        </w:rPr>
        <w:t>А.А.Фет</w:t>
      </w:r>
      <w:proofErr w:type="spellEnd"/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0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http://www.proshkolu.ru/user/ryabizova/folder/44283/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Чехов А.П.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1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http://www.proshkolu.ru/user/ryabizova/folder/24500/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Бунин И.</w:t>
      </w:r>
    </w:p>
    <w:p w:rsidR="007D10A5" w:rsidRPr="007D10A5" w:rsidRDefault="00CD0893" w:rsidP="007D10A5">
      <w:pPr>
        <w:numPr>
          <w:ilvl w:val="0"/>
          <w:numId w:val="28"/>
        </w:numPr>
        <w:snapToGrid w:val="0"/>
        <w:spacing w:after="0" w:line="240" w:lineRule="auto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22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http://school-collection.edu.ru/catalog/rubr/31849875-94f3-46d2-a415-fa381283899a/116336/?interface=teacher&amp;class=48&amp;subject=1</w:t>
        </w:r>
      </w:hyperlink>
      <w:r w:rsidR="007D10A5" w:rsidRPr="007D10A5">
        <w:rPr>
          <w:rFonts w:ascii="Times New Roman" w:eastAsia="Calibri" w:hAnsi="Times New Roman" w:cs="Times New Roman"/>
          <w:sz w:val="24"/>
          <w:szCs w:val="24"/>
        </w:rPr>
        <w:t xml:space="preserve"> Древнерусская литература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3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http://www.proshkolu.ru/user/ryabizova/folder/24856/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Есенин С.А.</w:t>
      </w:r>
    </w:p>
    <w:p w:rsidR="007D10A5" w:rsidRPr="007D10A5" w:rsidRDefault="00CD0893" w:rsidP="007D10A5">
      <w:pPr>
        <w:widowControl w:val="0"/>
        <w:numPr>
          <w:ilvl w:val="0"/>
          <w:numId w:val="28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hyperlink r:id="rId24" w:history="1">
        <w:r w:rsidR="007D10A5" w:rsidRPr="007D10A5">
          <w:rPr>
            <w:rFonts w:ascii="Times New Roman" w:eastAsia="SimSun" w:hAnsi="Times New Roman" w:cs="Times New Roman"/>
            <w:color w:val="0000FF"/>
            <w:kern w:val="1"/>
            <w:sz w:val="24"/>
            <w:szCs w:val="24"/>
            <w:u w:val="single"/>
            <w:lang w:eastAsia="hi-IN" w:bidi="hi-IN"/>
          </w:rPr>
          <w:t>http://www.proshkolu.ru/user/ryabizova/folder/27497/</w:t>
        </w:r>
      </w:hyperlink>
      <w:r w:rsidR="007D10A5" w:rsidRPr="007D10A5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Пришвин, Паустовский</w:t>
      </w: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РЕКОМЕНДУЕМЫЕ ИНФОРМАЦИОННЫЕ РЕСУРСЫ В ИНТЕРНЕТЕ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5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wikipedia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Универсальная энциклопедия «Википедия». 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6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krugosvet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Универсальная энциклопедия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Кругосвет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». 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7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rubricon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Энциклопедия «Рубрикой». 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8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slovari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Электронные словари.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29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gramota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Справочно-информационный интернет-портал «Русский язык».</w:t>
      </w:r>
    </w:p>
    <w:p w:rsidR="007D10A5" w:rsidRPr="007D10A5" w:rsidRDefault="007D10A5" w:rsidP="007D10A5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30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feb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-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web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Фундаментальная электронная библиотека «Русская литература и фольклор».</w:t>
      </w:r>
    </w:p>
    <w:p w:rsidR="007D10A5" w:rsidRPr="007D10A5" w:rsidRDefault="007D10A5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Calibri" w:eastAsia="Calibri" w:hAnsi="Calibri" w:cs="Times New Roman"/>
        </w:rPr>
        <w:t>http://</w:t>
      </w:r>
      <w:hyperlink r:id="rId31" w:history="1"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www</w:t>
        </w:r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myfhology</w:t>
        </w:r>
        <w:proofErr w:type="spellEnd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</w:rPr>
          <w:t>.</w:t>
        </w:r>
        <w:proofErr w:type="spellStart"/>
        <w:r w:rsidRPr="007D10A5">
          <w:rPr>
            <w:rFonts w:ascii="Times New Roman" w:eastAsia="Calibri" w:hAnsi="Times New Roman" w:cs="Times New Roman"/>
            <w:color w:val="000000"/>
            <w:sz w:val="24"/>
            <w:szCs w:val="24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Мифологическая энциклопедия.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2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http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window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Единое окно доступа к образовательным ресурсам</w:t>
      </w:r>
    </w:p>
    <w:p w:rsidR="007D10A5" w:rsidRPr="007D10A5" w:rsidRDefault="007D10A5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hyperlink r:id="rId33" w:history="1">
        <w:r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school</w:t>
        </w:r>
        <w:r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-</w:t>
        </w:r>
        <w:r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collection</w:t>
        </w:r>
        <w:r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Каталог единой коллекции цифровых образовательных ресурсов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4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http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fcior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Каталог электронных образовательных ресурсов Федерального центра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5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katalog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iot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Образовательные ресурсы сети Интернет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6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www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it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-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n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Сеть творческих учителей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7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standart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edu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Федеральный государственный образовательный стандарт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8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mon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gov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Министерство образования и науки РФ</w:t>
      </w:r>
    </w:p>
    <w:p w:rsidR="007D10A5" w:rsidRPr="007D10A5" w:rsidRDefault="00CD0893" w:rsidP="007D10A5">
      <w:pPr>
        <w:numPr>
          <w:ilvl w:val="0"/>
          <w:numId w:val="32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39" w:history="1"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http://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www</w:t>
        </w:r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informatika</w:t>
        </w:r>
        <w:proofErr w:type="spellEnd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</w:rPr>
          <w:t>.</w:t>
        </w:r>
        <w:proofErr w:type="spellStart"/>
        <w:r w:rsidR="007D10A5" w:rsidRPr="007D10A5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ru</w:t>
        </w:r>
        <w:proofErr w:type="spellEnd"/>
      </w:hyperlink>
      <w:r w:rsidR="007D10A5"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ФГУ «Государственный научно-исследовательский институт информационных технологий и телекоммуникаций</w:t>
      </w:r>
    </w:p>
    <w:p w:rsidR="007D10A5" w:rsidRPr="007D10A5" w:rsidRDefault="007D10A5" w:rsidP="007D10A5">
      <w:pPr>
        <w:spacing w:after="0"/>
        <w:ind w:left="720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ОБЪЕКТЫ ОБРАЗОВАТЕЛЬНЫХ ЭКСКУРСИЙ</w:t>
      </w: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Важными объектами литературной образовательной среды являются литературные и литературно-мемориальные музеи и заповедники. Посещение школьниками мест, связанных с жизнью и творчеством выдающихся писателей, становится заметным фактом их личной биографии, сближает с писате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лями, обеспечивает личностно-переживаемое чувство узнава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ния при чтении материалов о жизни и творчестве писателей, об истории создания произведений классиков русской лите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ратуры и литераторов-земляков. Конечно же, более сильное впечатление на школьников производит личное участие в экс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курсионной группе или индивидуальное посещение музея, но возможна и заочная экскурсия, проведенная учителем по аудиовизуальным и печатным изобразительным материалам, издаваемым крупными музеями, а также посещение офици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ального сайта музея.</w:t>
      </w:r>
    </w:p>
    <w:p w:rsidR="007D10A5" w:rsidRPr="007D10A5" w:rsidRDefault="007D10A5" w:rsidP="007D1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Традиционно образовательные литературные экскурсии про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водятся в музеях, посвященных жизни и творчеству писателей-классиков, чье творчество изучается на уроках литературы: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В. Ломоносова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(Историко-мемориальный музей,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Ломоносово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Холмогорского р-на Архангельской обл.; му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зей в Петербурге);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Г. Р. Державина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 </w:t>
      </w:r>
      <w:r w:rsidRPr="007D10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Г. Р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Державина и русской сло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весности его времени в Петербурге);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С. Грибоедова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(историко-культурный и природный за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Хмелита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»; Смоленская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С. Пушкина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(Государственный музей, Москва; Музей-квартира на Арбате, Москва; Музей-квартира на Мойке, Пе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тербург; Историко-литературный музей-заповедник, с. Боль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шие Вяземы Одинцовского р-на Московской обл.; мемори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альный историко-литературный и природно-ландшафтный музей-заповедник «Михайловское», с. Михайловское Псков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ской обл.; литературно-мемориальный и природный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музей-заповедник «Болдино», с. Большое Болдино Нижегородской обл.; Музей-дача, литературно-мемориальный музей, г. Пуш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кин (Царское Село); музей «Лицей», г. Пушкин (Царское Се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ло); музей А. С. Пушкина в г. Торжок и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Берново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Тверской обл. и др.);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Е.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А. 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Баратынского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Казань; историко-культур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и природно-ландшафтный музей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Мураново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Г. Белинского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(Музей-усадьба, г. Белинский Пензен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Ю. Лермонтова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Москва; Музей-заповед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ник, г. Пятигорск Ставропольского края; музей-заповедник «Тарханы»,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Лермонтово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Белинского р-на Пензенской обл.);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Ф. И. Тютчева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(Литературно-мемориальный музей,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Овстуг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Жуковского р-на Брянской обл.; историко-культур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и природно-ландшафтный музей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Мураново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»);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А. Фета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(Мемориальный музей, с. Воробьёвка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Золотухинского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Курской обл.);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Н. А. Некрасова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(Мемориальный музей-квартира, Петер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бург; литературно-мемориальный музей-заповедник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Карабиха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Карабиха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Ярославской обл.; дом-музей Н. А. Некра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сова «Охотничий домик», г. Чудово Новгородской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С. Тургенева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(мемориальный и природный музей-за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поведник «Спасское-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Лутовиново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», с. Спасское-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Лутовиново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Мценского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Орловской обл.; Литературный музей </w:t>
      </w:r>
      <w:r w:rsidRPr="007D10A5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И.</w:t>
      </w: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С. Тургенева, г. Орёл);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Н. Островского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историко-мемориальный и театральный музей, Москва; литературно-мемориальный и природный музей-заповедник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Щелыково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с.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Щелыково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Ко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стромской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Ф. М. Достоевского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(Музей-квартира, Москва; Литера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турно-мемориальный музей, Петербург; Литературный му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зей, г. Новокузнецк Кемеровской обл.; Литературный музей им. Ф. М. Достоевского, г. Омск; Дом-музей, г. Старая Русса Новгородской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Н. С. Лескова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г. Орёл);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К. Толстого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(Литературно-мемориальный музей, с. Красный Рог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Почепского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Брянской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Е. Салтыкова-Щедрина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г. Тверь; Дом-музей, г. Вятка; Музей, с. Спас-Угол Талдомского р-на Мо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сковской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Л. Н. Толстого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Москва; музей-усадьба «Хамов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ники», Москва; музей-усадьба «Ясная Поляна»,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Щекинкий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 Тульской обл.; Музей, железнодорожная станция Лев Тол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стой (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бывш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Астапово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) Липецкой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П. Чехова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Москва; Литературный музей, музей «Домик Чехова», музей «Лавка Чеховых» в составе Та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ганрогского литературного и историко-архитектурного музея-заповедника; Литературно-мемориальный музей-заповедник, с. Мелихово Чеховского р-на Московской обл.; Музей писем А. П. Чехова, г. Чехов Московской обл.; историко-литератур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музей «Чехов и Сахалин», г. Александровск-Сахалинский);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И. А. Бунина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(Литературно-мемориальный музей, г. Елец; Музей, г. Орёл);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И. Куприна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с. Наровчат Пензенской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Горького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(Литературный музей, Москва; Мемориаль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ный музей-квартира, Москва; Литературно-мемориальный музей, г. Казань; Литературный музей (филиал — «Домик Каширина»), г. Нижний Новгород);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А. Ахматовой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(«Фонтанный дом» (усадьба Шеремете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вых), Петербург);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А. А. Блока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(историко-литературный и природный музей-заповедник «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Шахматово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Солнечногорский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 Московской обл.; Музей-квартира, Петербург);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С. А. Есенина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(Музей-заповедник, с. Константинове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Рыбновского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Рязанской обл.; Мемориальный музей, Москва);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В. Маяковского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(Музей, Москва);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 xml:space="preserve">Б. Л. Пастернака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(Дом-музей, пос. Переделкино Один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цовского р-на Московской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М. Пришвина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(Дом-музей, д.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Дунино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Одинцовского р-на Московской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И. Цветаевой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(Музей-квартира, Москва; Цветаевский мемориальный комплекс, г. Елабуга, республика Татарстан);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М. А. Шолохова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(Музей-заповедник, станица Вешенская Ростовской обл.);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М. Шукшина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(Историко-мемориальный музей-запо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 xml:space="preserve">ведник, с. Сростки </w:t>
      </w:r>
      <w:proofErr w:type="spellStart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Бийского</w:t>
      </w:r>
      <w:proofErr w:type="spellEnd"/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р-на Алтайского края);</w:t>
      </w:r>
    </w:p>
    <w:p w:rsidR="007D10A5" w:rsidRPr="007D10A5" w:rsidRDefault="007D10A5" w:rsidP="007D10A5">
      <w:pPr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В. П. Астафьева 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(Красноярский литературный музей им. В. П. Астафьева; Библиотека-музей В. П. Астафьева, с. Овсянка Красноярского края; Литературный музей, г. Чусовой Пермской обл.).</w:t>
      </w:r>
    </w:p>
    <w:p w:rsidR="007D10A5" w:rsidRPr="007D10A5" w:rsidRDefault="007D10A5" w:rsidP="007D10A5">
      <w:pPr>
        <w:numPr>
          <w:ilvl w:val="0"/>
          <w:numId w:val="33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Объектами образовательных экскурсий при изучении школьного курса литературы могут стать музеи писателей, чьи произведения вошли в круг детского чтения (П. П. Бажова в г. Екатеринбурге, А. П. Гайдара в Арзамасе, А. С. Грина в г. Кирове и др.), литературные экспозиции местных кра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еведческих музеев, областные, краевые, городские художе</w:t>
      </w: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softHyphen/>
        <w:t>ственные музеи.</w:t>
      </w:r>
    </w:p>
    <w:p w:rsidR="007D10A5" w:rsidRPr="007D10A5" w:rsidRDefault="007D10A5" w:rsidP="007D10A5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  <w:szCs w:val="24"/>
        </w:rPr>
      </w:pPr>
      <w:r w:rsidRPr="007D10A5">
        <w:rPr>
          <w:rFonts w:ascii="Times New Roman" w:eastAsia="Calibri" w:hAnsi="Times New Roman" w:cs="Times New Roman"/>
          <w:b/>
          <w:color w:val="000000"/>
          <w:sz w:val="28"/>
          <w:szCs w:val="24"/>
        </w:rPr>
        <w:t>Техническое оборудование</w:t>
      </w:r>
    </w:p>
    <w:p w:rsidR="007D10A5" w:rsidRPr="007D10A5" w:rsidRDefault="007D10A5" w:rsidP="007D10A5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Компьютер</w:t>
      </w:r>
    </w:p>
    <w:p w:rsidR="007D10A5" w:rsidRPr="007D10A5" w:rsidRDefault="007D10A5" w:rsidP="007D10A5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Интерактивная доска</w:t>
      </w:r>
    </w:p>
    <w:p w:rsidR="007D10A5" w:rsidRPr="007D10A5" w:rsidRDefault="007D10A5" w:rsidP="007D10A5">
      <w:pPr>
        <w:numPr>
          <w:ilvl w:val="0"/>
          <w:numId w:val="35"/>
        </w:numPr>
        <w:spacing w:after="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color w:val="000000"/>
          <w:sz w:val="24"/>
          <w:szCs w:val="24"/>
        </w:rPr>
        <w:t>Мультимедийный проектор</w:t>
      </w:r>
    </w:p>
    <w:p w:rsidR="007D10A5" w:rsidRPr="007D10A5" w:rsidRDefault="007D10A5" w:rsidP="007D10A5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contextualSpacing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7D10A5" w:rsidRPr="007D10A5" w:rsidRDefault="007D10A5" w:rsidP="007D10A5">
      <w:pPr>
        <w:spacing w:after="0"/>
        <w:ind w:left="720"/>
        <w:contextualSpacing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 w:rsidRPr="007D10A5">
        <w:rPr>
          <w:rFonts w:ascii="Times New Roman" w:eastAsia="Calibri" w:hAnsi="Times New Roman" w:cs="Times New Roman"/>
          <w:i/>
          <w:color w:val="000000"/>
          <w:sz w:val="24"/>
          <w:szCs w:val="24"/>
        </w:rPr>
        <w:t>ПРИЛОЖЕНИЕ 1</w:t>
      </w:r>
    </w:p>
    <w:p w:rsidR="007D10A5" w:rsidRPr="007D10A5" w:rsidRDefault="007D10A5" w:rsidP="007D10A5">
      <w:pPr>
        <w:shd w:val="clear" w:color="auto" w:fill="FFFFFF"/>
        <w:spacing w:after="0"/>
        <w:ind w:left="230"/>
        <w:jc w:val="center"/>
        <w:rPr>
          <w:rFonts w:ascii="Times New Roman" w:eastAsia="Calibri" w:hAnsi="Times New Roman" w:cs="Times New Roman"/>
          <w:b/>
          <w:bCs/>
          <w:spacing w:val="-1"/>
        </w:rPr>
      </w:pPr>
      <w:r w:rsidRPr="007D10A5">
        <w:rPr>
          <w:rFonts w:ascii="Times New Roman" w:eastAsia="Calibri" w:hAnsi="Times New Roman" w:cs="Times New Roman"/>
          <w:b/>
          <w:bCs/>
          <w:spacing w:val="-1"/>
        </w:rPr>
        <w:t>ПРОИЗВЕДЕНИЯ  ДЛЯ   ЗАУЧИВАНИЯ   НАИЗУСТЬ</w:t>
      </w: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Arial" w:eastAsia="Andale Sans UI" w:hAnsi="Arial" w:cs="Tahoma"/>
          <w:kern w:val="3"/>
          <w:lang w:eastAsia="ja-JP" w:bidi="fa-IR"/>
        </w:rPr>
      </w:pP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lang w:eastAsia="ja-JP" w:bidi="fa-IR"/>
        </w:rPr>
      </w:pPr>
      <w:r w:rsidRPr="007D10A5">
        <w:rPr>
          <w:rFonts w:ascii="Arial" w:eastAsia="Andale Sans UI" w:hAnsi="Arial" w:cs="Tahoma"/>
          <w:kern w:val="3"/>
          <w:lang w:eastAsia="ja-JP" w:bidi="fa-IR"/>
        </w:rPr>
        <w:t>(</w:t>
      </w:r>
      <w:r w:rsidRPr="007D10A5">
        <w:rPr>
          <w:rFonts w:ascii="Times New Roman" w:eastAsia="Andale Sans UI" w:hAnsi="Times New Roman" w:cs="Times New Roman"/>
          <w:kern w:val="3"/>
          <w:sz w:val="24"/>
          <w:lang w:eastAsia="ja-JP" w:bidi="fa-IR"/>
        </w:rPr>
        <w:t>список произведений составлен на основе программы по литературе под редакцией В. Я. Коровиной)</w:t>
      </w: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kern w:val="3"/>
          <w:sz w:val="24"/>
          <w:lang w:eastAsia="ja-JP" w:bidi="fa-IR"/>
        </w:rPr>
      </w:pP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i/>
          <w:iCs/>
          <w:kern w:val="3"/>
          <w:sz w:val="24"/>
          <w:szCs w:val="20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0"/>
          <w:lang w:eastAsia="ja-JP" w:bidi="fa-IR"/>
        </w:rPr>
        <w:t>Сложность работы по заучиванию наизусть в 7-ом классе  объясняется тем, что учащемуся предстоит запоминать не только тексты с привычно рифмующимися строками, но и работать с прозаическими отрывками.</w:t>
      </w:r>
    </w:p>
    <w:p w:rsidR="007D10A5" w:rsidRPr="007D10A5" w:rsidRDefault="007D10A5" w:rsidP="007D10A5">
      <w:pPr>
        <w:shd w:val="clear" w:color="auto" w:fill="FFFFFF"/>
        <w:spacing w:after="0"/>
        <w:rPr>
          <w:rFonts w:ascii="Times New Roman" w:eastAsia="Calibri" w:hAnsi="Times New Roman" w:cs="Times New Roman"/>
        </w:rPr>
      </w:pP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23" w:lineRule="exact"/>
        <w:ind w:right="3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 xml:space="preserve">Былины: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Вольга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 xml:space="preserve"> и Микула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Селянинович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>. Садко (отры</w:t>
      </w:r>
      <w:r w:rsidRPr="007D10A5">
        <w:rPr>
          <w:rFonts w:ascii="Times New Roman" w:eastAsia="Calibri" w:hAnsi="Times New Roman" w:cs="Times New Roman"/>
          <w:sz w:val="24"/>
        </w:rPr>
        <w:softHyphen/>
        <w:t>вок 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/>
        <w:contextualSpacing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Пословицы и поговорки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52" w:lineRule="exact"/>
        <w:ind w:right="4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М. В. Ломоносов. Ода на день восшествия на Всерос</w:t>
      </w:r>
      <w:r w:rsidRPr="007D10A5">
        <w:rPr>
          <w:rFonts w:ascii="Times New Roman" w:eastAsia="Calibri" w:hAnsi="Times New Roman" w:cs="Times New Roman"/>
          <w:sz w:val="24"/>
        </w:rPr>
        <w:softHyphen/>
        <w:t xml:space="preserve">сийский престол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ея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 xml:space="preserve"> Величества государыни Императрицы </w:t>
      </w:r>
      <w:proofErr w:type="spellStart"/>
      <w:r w:rsidRPr="007D10A5">
        <w:rPr>
          <w:rFonts w:ascii="Times New Roman" w:eastAsia="Calibri" w:hAnsi="Times New Roman" w:cs="Times New Roman"/>
          <w:sz w:val="24"/>
        </w:rPr>
        <w:t>Елисаветы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 xml:space="preserve"> Петровны   1747 года (отрывок).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52" w:lineRule="exact"/>
        <w:ind w:right="43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С. Пушкин. Медный всадник (отрывок). Песнь о вещем Олеге. Борис Годунов (отрывок 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52" w:lineRule="exact"/>
        <w:ind w:right="72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М. Ю. Лермонтов. Песня про царя Ивана Васильеви</w:t>
      </w:r>
      <w:r w:rsidRPr="007D10A5">
        <w:rPr>
          <w:rFonts w:ascii="Times New Roman" w:eastAsia="Calibri" w:hAnsi="Times New Roman" w:cs="Times New Roman"/>
          <w:sz w:val="24"/>
        </w:rPr>
        <w:softHyphen/>
        <w:t>ча, молодого опричника и удалого купца Калашникова (фрагмент по выбору). Молитва. «Когда волнуется желтею</w:t>
      </w:r>
      <w:r w:rsidRPr="007D10A5">
        <w:rPr>
          <w:rFonts w:ascii="Times New Roman" w:eastAsia="Calibri" w:hAnsi="Times New Roman" w:cs="Times New Roman"/>
          <w:sz w:val="24"/>
        </w:rPr>
        <w:softHyphen/>
        <w:t>щая нива...». Ангел (по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Н. В. Гоголь. Тарас Бульба (речь о товариществе).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И. С. Тургенев. Русский язык.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0" w:lineRule="auto"/>
        <w:ind w:right="8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Н. А. Некрасов. Русские женщины (отрывок по выбору учащихся).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16" w:lineRule="exact"/>
        <w:ind w:right="86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А. Жуковский. Приход весны. А. К. Толстой. «Край ты мой, родимый край...» или Благовест. И. А. Бунин. Родина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tabs>
          <w:tab w:val="left" w:pos="691"/>
        </w:tabs>
        <w:spacing w:after="0" w:line="238" w:lineRule="exact"/>
        <w:ind w:right="115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В. Маяковский. Необычайное приключение, бывшее с Владимиром Маяковским летом на даче. Хорошее отношение к лошадям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5" w:lineRule="exact"/>
        <w:ind w:right="1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По теме «Великая Отечественная война»: 1—2 стихотво</w:t>
      </w:r>
      <w:r w:rsidRPr="007D10A5">
        <w:rPr>
          <w:rFonts w:ascii="Times New Roman" w:eastAsia="Calibri" w:hAnsi="Times New Roman" w:cs="Times New Roman"/>
          <w:sz w:val="24"/>
        </w:rPr>
        <w:softHyphen/>
        <w:t xml:space="preserve">рения по выбору </w:t>
      </w:r>
      <w:proofErr w:type="gramStart"/>
      <w:r w:rsidRPr="007D10A5">
        <w:rPr>
          <w:rFonts w:ascii="Times New Roman" w:eastAsia="Calibri" w:hAnsi="Times New Roman" w:cs="Times New Roman"/>
          <w:sz w:val="24"/>
        </w:rPr>
        <w:t>учащихся  (</w:t>
      </w:r>
      <w:proofErr w:type="gramEnd"/>
      <w:r w:rsidRPr="007D10A5">
        <w:rPr>
          <w:rFonts w:ascii="Times New Roman" w:eastAsia="Calibri" w:hAnsi="Times New Roman" w:cs="Times New Roman"/>
          <w:sz w:val="24"/>
        </w:rPr>
        <w:t>К. М. Симонов. «Ты по</w:t>
      </w:r>
      <w:r w:rsidRPr="007D10A5">
        <w:rPr>
          <w:rFonts w:ascii="Times New Roman" w:eastAsia="Calibri" w:hAnsi="Times New Roman" w:cs="Times New Roman"/>
          <w:sz w:val="24"/>
        </w:rPr>
        <w:softHyphen/>
        <w:t>мнишь, Алеша, дороги Смоленщины...», Е. М. Виноку</w:t>
      </w:r>
      <w:r w:rsidRPr="007D10A5">
        <w:rPr>
          <w:rFonts w:ascii="Times New Roman" w:eastAsia="Calibri" w:hAnsi="Times New Roman" w:cs="Times New Roman"/>
          <w:sz w:val="24"/>
        </w:rPr>
        <w:softHyphen/>
        <w:t>ров. Москвичи).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5" w:lineRule="exact"/>
        <w:ind w:right="137"/>
        <w:contextualSpacing/>
        <w:jc w:val="both"/>
        <w:rPr>
          <w:rFonts w:ascii="Times New Roman" w:eastAsia="Calibri" w:hAnsi="Times New Roman" w:cs="Times New Roman"/>
          <w:sz w:val="24"/>
        </w:rPr>
      </w:pPr>
      <w:r w:rsidRPr="007D10A5">
        <w:rPr>
          <w:rFonts w:ascii="Times New Roman" w:eastAsia="Calibri" w:hAnsi="Times New Roman" w:cs="Times New Roman"/>
          <w:sz w:val="24"/>
        </w:rPr>
        <w:t>А. Есенин. «Топи да болота...». Н. А. Заболоцкий. «Я воспитан природой суровой...». Н. М. Рубцов. «Тихая моя родина...» (на выбор).</w:t>
      </w:r>
    </w:p>
    <w:p w:rsidR="007D10A5" w:rsidRPr="007D10A5" w:rsidRDefault="007D10A5" w:rsidP="007D10A5">
      <w:pPr>
        <w:numPr>
          <w:ilvl w:val="0"/>
          <w:numId w:val="36"/>
        </w:numPr>
        <w:shd w:val="clear" w:color="auto" w:fill="FFFFFF"/>
        <w:spacing w:after="0" w:line="245" w:lineRule="exact"/>
        <w:ind w:right="137"/>
        <w:contextualSpacing/>
        <w:jc w:val="both"/>
        <w:rPr>
          <w:rFonts w:ascii="Times New Roman" w:eastAsia="Calibri" w:hAnsi="Times New Roman" w:cs="Times New Roman"/>
          <w:sz w:val="24"/>
        </w:rPr>
      </w:pPr>
      <w:proofErr w:type="spellStart"/>
      <w:r w:rsidRPr="007D10A5">
        <w:rPr>
          <w:rFonts w:ascii="Times New Roman" w:eastAsia="Calibri" w:hAnsi="Times New Roman" w:cs="Times New Roman"/>
          <w:sz w:val="24"/>
        </w:rPr>
        <w:t>А.Т.Твардовский</w:t>
      </w:r>
      <w:proofErr w:type="spellEnd"/>
      <w:r w:rsidRPr="007D10A5">
        <w:rPr>
          <w:rFonts w:ascii="Times New Roman" w:eastAsia="Calibri" w:hAnsi="Times New Roman" w:cs="Times New Roman"/>
          <w:sz w:val="24"/>
        </w:rPr>
        <w:t>. «Снега потемнеют синие…».</w:t>
      </w:r>
    </w:p>
    <w:p w:rsidR="007D10A5" w:rsidRPr="007D10A5" w:rsidRDefault="007D10A5" w:rsidP="007D10A5">
      <w:pPr>
        <w:spacing w:after="0"/>
        <w:jc w:val="center"/>
        <w:rPr>
          <w:rFonts w:ascii="Calibri" w:eastAsia="Calibri" w:hAnsi="Calibri" w:cs="Times New Roman"/>
          <w:b/>
        </w:rPr>
      </w:pP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b/>
          <w:i/>
          <w:iCs/>
          <w:kern w:val="3"/>
          <w:sz w:val="24"/>
          <w:szCs w:val="24"/>
          <w:lang w:eastAsia="ja-JP" w:bidi="fa-IR"/>
        </w:rPr>
        <w:t xml:space="preserve">Оценка ставится за выразительное чтение, что предполагает  </w:t>
      </w:r>
    </w:p>
    <w:p w:rsidR="007D10A5" w:rsidRPr="007D10A5" w:rsidRDefault="007D10A5" w:rsidP="007D10A5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полное понимание текста читаемого наизусть произведения</w:t>
      </w:r>
    </w:p>
    <w:p w:rsidR="007D10A5" w:rsidRPr="007D10A5" w:rsidRDefault="007D10A5" w:rsidP="007D10A5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правильный выбор интонации, расстановку логических ударений</w:t>
      </w:r>
    </w:p>
    <w:p w:rsidR="007D10A5" w:rsidRPr="007D10A5" w:rsidRDefault="007D10A5" w:rsidP="007D10A5">
      <w:pPr>
        <w:widowControl w:val="0"/>
        <w:numPr>
          <w:ilvl w:val="0"/>
          <w:numId w:val="37"/>
        </w:numPr>
        <w:suppressAutoHyphens/>
        <w:autoSpaceDN w:val="0"/>
        <w:spacing w:after="0" w:line="240" w:lineRule="auto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безупречную орфоэпию </w:t>
      </w:r>
      <w:proofErr w:type="gramStart"/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>( =</w:t>
      </w:r>
      <w:proofErr w:type="gramEnd"/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соблюдение правил литературного произношения)</w:t>
      </w:r>
    </w:p>
    <w:p w:rsidR="007D10A5" w:rsidRPr="007D10A5" w:rsidRDefault="007D10A5" w:rsidP="007D10A5">
      <w:pPr>
        <w:widowControl w:val="0"/>
        <w:suppressAutoHyphens/>
        <w:autoSpaceDN w:val="0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</w:pP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Учитель определяет, выставлять ли </w:t>
      </w:r>
      <w:r w:rsidRPr="007D10A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оценку за каждое</w:t>
      </w: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прочитанное наизусть </w:t>
      </w:r>
      <w:r w:rsidRPr="007D10A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стихотворение</w:t>
      </w: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или </w:t>
      </w:r>
      <w:r w:rsidRPr="007D10A5">
        <w:rPr>
          <w:rFonts w:ascii="Times New Roman" w:eastAsia="Andale Sans UI" w:hAnsi="Times New Roman" w:cs="Times New Roman"/>
          <w:kern w:val="3"/>
          <w:sz w:val="24"/>
          <w:szCs w:val="24"/>
          <w:lang w:eastAsia="ja-JP" w:bidi="fa-IR"/>
        </w:rPr>
        <w:t>общую оценку за несколько стихотворений,</w:t>
      </w:r>
      <w:r w:rsidRPr="007D10A5">
        <w:rPr>
          <w:rFonts w:ascii="Times New Roman" w:eastAsia="Andale Sans UI" w:hAnsi="Times New Roman" w:cs="Times New Roman"/>
          <w:i/>
          <w:iCs/>
          <w:kern w:val="3"/>
          <w:sz w:val="24"/>
          <w:szCs w:val="24"/>
          <w:lang w:eastAsia="ja-JP" w:bidi="fa-IR"/>
        </w:rPr>
        <w:t xml:space="preserve"> принадлежащих одному автору или объединённых общей темой. Учитель имеет право задавать вопросы на понимание прочитанного наизусть текста, проверять умения и навыки анализа лирического произведения.</w:t>
      </w:r>
    </w:p>
    <w:p w:rsidR="00F53343" w:rsidRPr="00F53343" w:rsidRDefault="00F53343" w:rsidP="00F533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53343" w:rsidRPr="00F53343" w:rsidSect="00F5334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1A1F62"/>
    <w:multiLevelType w:val="hybridMultilevel"/>
    <w:tmpl w:val="6BD2E24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6EE0DC8"/>
    <w:multiLevelType w:val="hybridMultilevel"/>
    <w:tmpl w:val="C5189E1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40097"/>
    <w:multiLevelType w:val="hybridMultilevel"/>
    <w:tmpl w:val="90048E14"/>
    <w:lvl w:ilvl="0" w:tplc="0419000F">
      <w:start w:val="1"/>
      <w:numFmt w:val="decimal"/>
      <w:lvlText w:val="%1."/>
      <w:lvlJc w:val="left"/>
      <w:pPr>
        <w:ind w:left="772" w:hanging="360"/>
      </w:pPr>
    </w:lvl>
    <w:lvl w:ilvl="1" w:tplc="04190019" w:tentative="1">
      <w:start w:val="1"/>
      <w:numFmt w:val="lowerLetter"/>
      <w:lvlText w:val="%2."/>
      <w:lvlJc w:val="left"/>
      <w:pPr>
        <w:ind w:left="1492" w:hanging="360"/>
      </w:pPr>
    </w:lvl>
    <w:lvl w:ilvl="2" w:tplc="0419001B" w:tentative="1">
      <w:start w:val="1"/>
      <w:numFmt w:val="lowerRoman"/>
      <w:lvlText w:val="%3."/>
      <w:lvlJc w:val="right"/>
      <w:pPr>
        <w:ind w:left="2212" w:hanging="180"/>
      </w:pPr>
    </w:lvl>
    <w:lvl w:ilvl="3" w:tplc="0419000F" w:tentative="1">
      <w:start w:val="1"/>
      <w:numFmt w:val="decimal"/>
      <w:lvlText w:val="%4."/>
      <w:lvlJc w:val="left"/>
      <w:pPr>
        <w:ind w:left="2932" w:hanging="360"/>
      </w:pPr>
    </w:lvl>
    <w:lvl w:ilvl="4" w:tplc="04190019" w:tentative="1">
      <w:start w:val="1"/>
      <w:numFmt w:val="lowerLetter"/>
      <w:lvlText w:val="%5."/>
      <w:lvlJc w:val="left"/>
      <w:pPr>
        <w:ind w:left="3652" w:hanging="360"/>
      </w:pPr>
    </w:lvl>
    <w:lvl w:ilvl="5" w:tplc="0419001B" w:tentative="1">
      <w:start w:val="1"/>
      <w:numFmt w:val="lowerRoman"/>
      <w:lvlText w:val="%6."/>
      <w:lvlJc w:val="right"/>
      <w:pPr>
        <w:ind w:left="4372" w:hanging="180"/>
      </w:pPr>
    </w:lvl>
    <w:lvl w:ilvl="6" w:tplc="0419000F" w:tentative="1">
      <w:start w:val="1"/>
      <w:numFmt w:val="decimal"/>
      <w:lvlText w:val="%7."/>
      <w:lvlJc w:val="left"/>
      <w:pPr>
        <w:ind w:left="5092" w:hanging="360"/>
      </w:pPr>
    </w:lvl>
    <w:lvl w:ilvl="7" w:tplc="04190019" w:tentative="1">
      <w:start w:val="1"/>
      <w:numFmt w:val="lowerLetter"/>
      <w:lvlText w:val="%8."/>
      <w:lvlJc w:val="left"/>
      <w:pPr>
        <w:ind w:left="5812" w:hanging="360"/>
      </w:pPr>
    </w:lvl>
    <w:lvl w:ilvl="8" w:tplc="041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397B36"/>
    <w:multiLevelType w:val="hybridMultilevel"/>
    <w:tmpl w:val="21C26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62766"/>
    <w:multiLevelType w:val="hybridMultilevel"/>
    <w:tmpl w:val="70D8842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8" w15:restartNumberingAfterBreak="0">
    <w:nsid w:val="1C312B5C"/>
    <w:multiLevelType w:val="hybridMultilevel"/>
    <w:tmpl w:val="2332BEE8"/>
    <w:lvl w:ilvl="0" w:tplc="AB5A09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37B65"/>
    <w:multiLevelType w:val="hybridMultilevel"/>
    <w:tmpl w:val="2A7E9C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709A9"/>
    <w:multiLevelType w:val="hybridMultilevel"/>
    <w:tmpl w:val="006473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DB387088">
      <w:start w:val="1"/>
      <w:numFmt w:val="upperLetter"/>
      <w:lvlText w:val="%2.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276432E"/>
    <w:multiLevelType w:val="hybridMultilevel"/>
    <w:tmpl w:val="03E4A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040"/>
    <w:multiLevelType w:val="hybridMultilevel"/>
    <w:tmpl w:val="C39E19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A9303636">
      <w:start w:val="1"/>
      <w:numFmt w:val="upperLetter"/>
      <w:lvlText w:val="%2."/>
      <w:lvlJc w:val="left"/>
      <w:pPr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12A4"/>
    <w:multiLevelType w:val="hybridMultilevel"/>
    <w:tmpl w:val="32AC43D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407C05"/>
    <w:multiLevelType w:val="hybridMultilevel"/>
    <w:tmpl w:val="54B8A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80CB1"/>
    <w:multiLevelType w:val="hybridMultilevel"/>
    <w:tmpl w:val="0F3605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CF6172E"/>
    <w:multiLevelType w:val="hybridMultilevel"/>
    <w:tmpl w:val="D66099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E7444E8"/>
    <w:multiLevelType w:val="hybridMultilevel"/>
    <w:tmpl w:val="681EE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43276A"/>
    <w:multiLevelType w:val="hybridMultilevel"/>
    <w:tmpl w:val="7A941A4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9" w15:restartNumberingAfterBreak="0">
    <w:nsid w:val="34E7393E"/>
    <w:multiLevelType w:val="hybridMultilevel"/>
    <w:tmpl w:val="97BC8B5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0" w15:restartNumberingAfterBreak="0">
    <w:nsid w:val="3B43280C"/>
    <w:multiLevelType w:val="hybridMultilevel"/>
    <w:tmpl w:val="FDE26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44907"/>
    <w:multiLevelType w:val="hybridMultilevel"/>
    <w:tmpl w:val="8A8E0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0036E8"/>
    <w:multiLevelType w:val="hybridMultilevel"/>
    <w:tmpl w:val="3630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8F1548"/>
    <w:multiLevelType w:val="hybridMultilevel"/>
    <w:tmpl w:val="5C86F1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7B71F3"/>
    <w:multiLevelType w:val="hybridMultilevel"/>
    <w:tmpl w:val="81F059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3407804"/>
    <w:multiLevelType w:val="hybridMultilevel"/>
    <w:tmpl w:val="269EF88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73345"/>
    <w:multiLevelType w:val="hybridMultilevel"/>
    <w:tmpl w:val="57748F1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 w15:restartNumberingAfterBreak="0">
    <w:nsid w:val="5D9D0F7D"/>
    <w:multiLevelType w:val="hybridMultilevel"/>
    <w:tmpl w:val="D204846C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29" w15:restartNumberingAfterBreak="0">
    <w:nsid w:val="63527C1D"/>
    <w:multiLevelType w:val="hybridMultilevel"/>
    <w:tmpl w:val="58A6425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0" w15:restartNumberingAfterBreak="0">
    <w:nsid w:val="66D00423"/>
    <w:multiLevelType w:val="hybridMultilevel"/>
    <w:tmpl w:val="E78EE104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1" w15:restartNumberingAfterBreak="0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94518A"/>
    <w:multiLevelType w:val="hybridMultilevel"/>
    <w:tmpl w:val="B88208C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 w15:restartNumberingAfterBreak="0">
    <w:nsid w:val="6FDA596F"/>
    <w:multiLevelType w:val="hybridMultilevel"/>
    <w:tmpl w:val="9FA62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76101"/>
    <w:multiLevelType w:val="hybridMultilevel"/>
    <w:tmpl w:val="678A96E4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66E28"/>
    <w:multiLevelType w:val="hybridMultilevel"/>
    <w:tmpl w:val="8EEC9C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BE7D21"/>
    <w:multiLevelType w:val="hybridMultilevel"/>
    <w:tmpl w:val="67C44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"/>
  </w:num>
  <w:num w:numId="11">
    <w:abstractNumId w:val="37"/>
  </w:num>
  <w:num w:numId="12">
    <w:abstractNumId w:val="10"/>
  </w:num>
  <w:num w:numId="13">
    <w:abstractNumId w:val="32"/>
  </w:num>
  <w:num w:numId="14">
    <w:abstractNumId w:val="7"/>
  </w:num>
  <w:num w:numId="15">
    <w:abstractNumId w:val="29"/>
  </w:num>
  <w:num w:numId="16">
    <w:abstractNumId w:val="27"/>
  </w:num>
  <w:num w:numId="17">
    <w:abstractNumId w:val="16"/>
  </w:num>
  <w:num w:numId="18">
    <w:abstractNumId w:val="15"/>
  </w:num>
  <w:num w:numId="19">
    <w:abstractNumId w:val="2"/>
  </w:num>
  <w:num w:numId="20">
    <w:abstractNumId w:val="23"/>
  </w:num>
  <w:num w:numId="21">
    <w:abstractNumId w:val="19"/>
  </w:num>
  <w:num w:numId="22">
    <w:abstractNumId w:val="33"/>
  </w:num>
  <w:num w:numId="23">
    <w:abstractNumId w:val="35"/>
  </w:num>
  <w:num w:numId="24">
    <w:abstractNumId w:val="18"/>
  </w:num>
  <w:num w:numId="25">
    <w:abstractNumId w:val="28"/>
  </w:num>
  <w:num w:numId="26">
    <w:abstractNumId w:val="30"/>
  </w:num>
  <w:num w:numId="27">
    <w:abstractNumId w:val="9"/>
  </w:num>
  <w:num w:numId="28">
    <w:abstractNumId w:val="12"/>
  </w:num>
  <w:num w:numId="29">
    <w:abstractNumId w:val="24"/>
  </w:num>
  <w:num w:numId="30">
    <w:abstractNumId w:val="0"/>
  </w:num>
  <w:num w:numId="31">
    <w:abstractNumId w:val="1"/>
  </w:num>
  <w:num w:numId="32">
    <w:abstractNumId w:val="11"/>
  </w:num>
  <w:num w:numId="33">
    <w:abstractNumId w:val="17"/>
  </w:num>
  <w:num w:numId="34">
    <w:abstractNumId w:val="8"/>
  </w:num>
  <w:num w:numId="35">
    <w:abstractNumId w:val="22"/>
  </w:num>
  <w:num w:numId="36">
    <w:abstractNumId w:val="21"/>
  </w:num>
  <w:num w:numId="37">
    <w:abstractNumId w:val="6"/>
  </w:num>
  <w:num w:numId="38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44F"/>
    <w:rsid w:val="001D16AD"/>
    <w:rsid w:val="0034544F"/>
    <w:rsid w:val="003967EC"/>
    <w:rsid w:val="003B106F"/>
    <w:rsid w:val="007D10A5"/>
    <w:rsid w:val="0083310B"/>
    <w:rsid w:val="00B1393E"/>
    <w:rsid w:val="00B20796"/>
    <w:rsid w:val="00B817F3"/>
    <w:rsid w:val="00C537A7"/>
    <w:rsid w:val="00CD0893"/>
    <w:rsid w:val="00F5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EF6995-CE01-4326-A03F-84875747E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53343"/>
  </w:style>
  <w:style w:type="paragraph" w:styleId="a3">
    <w:name w:val="Body Text"/>
    <w:basedOn w:val="a"/>
    <w:link w:val="a4"/>
    <w:rsid w:val="00F533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F533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F5334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F5334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catalog/rubr/31849875-94f3-46d2-a415-fa381283899a/116308/?interface=teacher&amp;class=48&amp;subject=10" TargetMode="External"/><Relationship Id="rId18" Type="http://schemas.openxmlformats.org/officeDocument/2006/relationships/hyperlink" Target="http://www.proshkolu.ru/user/ryabizova/folder/25534/" TargetMode="External"/><Relationship Id="rId26" Type="http://schemas.openxmlformats.org/officeDocument/2006/relationships/hyperlink" Target="http://www.krugosvet.ru" TargetMode="External"/><Relationship Id="rId39" Type="http://schemas.openxmlformats.org/officeDocument/2006/relationships/hyperlink" Target="http://www.informatika.ru" TargetMode="External"/><Relationship Id="rId21" Type="http://schemas.openxmlformats.org/officeDocument/2006/relationships/hyperlink" Target="http://www.proshkolu.ru/user/ryabizova/folder/24500/" TargetMode="External"/><Relationship Id="rId34" Type="http://schemas.openxmlformats.org/officeDocument/2006/relationships/hyperlink" Target="http://fcior.edu.ru" TargetMode="External"/><Relationship Id="rId7" Type="http://schemas.openxmlformats.org/officeDocument/2006/relationships/hyperlink" Target="http://school-collection.edu.ru/catalog/rubr/18ece49a-69cc-4218-9c48-88eb1faee117/116228/?interface=teacher&amp;class=47&amp;subject=1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oshkolu.ru/user/ryabizova/folder/28999/" TargetMode="External"/><Relationship Id="rId20" Type="http://schemas.openxmlformats.org/officeDocument/2006/relationships/hyperlink" Target="http://www.proshkolu.ru/user/ryabizova/folder/44283/" TargetMode="External"/><Relationship Id="rId29" Type="http://schemas.openxmlformats.org/officeDocument/2006/relationships/hyperlink" Target="http://www.gramota.ru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catalog/rubr/18ece49a-69cc-4218-9c48-88eb1faee117/116185/?interface=teacher&amp;class=47&amp;subject=10" TargetMode="External"/><Relationship Id="rId11" Type="http://schemas.openxmlformats.org/officeDocument/2006/relationships/hyperlink" Target="http://www.proshkolu.ru/user/ryabizova/folder/24246/" TargetMode="External"/><Relationship Id="rId24" Type="http://schemas.openxmlformats.org/officeDocument/2006/relationships/hyperlink" Target="http://www.proshkolu.ru/user/ryabizova/folder/27497/" TargetMode="External"/><Relationship Id="rId32" Type="http://schemas.openxmlformats.org/officeDocument/2006/relationships/hyperlink" Target="http://window.edu.ru" TargetMode="External"/><Relationship Id="rId37" Type="http://schemas.openxmlformats.org/officeDocument/2006/relationships/hyperlink" Target="http://standart.edu.ru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://school-collection.edu.ru/catalog/rubr/18ece49a-69cc-4218-9c48-88eb1faee117/116184/?interface=teacher&amp;class=47&amp;subject=10" TargetMode="External"/><Relationship Id="rId15" Type="http://schemas.openxmlformats.org/officeDocument/2006/relationships/hyperlink" Target="http://school-collection.edu.ru/catalog/rubr/18ece49a-69cc-4218-9c48-88eb1faee117/116241/?interface=teacher&amp;class=47&amp;subject=10" TargetMode="External"/><Relationship Id="rId23" Type="http://schemas.openxmlformats.org/officeDocument/2006/relationships/hyperlink" Target="http://www.proshkolu.ru/user/ryabizova/folder/24856/" TargetMode="External"/><Relationship Id="rId28" Type="http://schemas.openxmlformats.org/officeDocument/2006/relationships/hyperlink" Target="http://www.slovari.ru" TargetMode="External"/><Relationship Id="rId36" Type="http://schemas.openxmlformats.org/officeDocument/2006/relationships/hyperlink" Target="http://www.it-n.ru" TargetMode="External"/><Relationship Id="rId10" Type="http://schemas.openxmlformats.org/officeDocument/2006/relationships/hyperlink" Target="http://school-collection.edu.ru/catalog/rubr/31849875-94f3-46d2-a415-fa381283899a/116299/?interface=teacher&amp;class=48&amp;subject=10" TargetMode="External"/><Relationship Id="rId19" Type="http://schemas.openxmlformats.org/officeDocument/2006/relationships/hyperlink" Target="http://www.proshkolu.ru/user/ryabizova/folder/35800/" TargetMode="External"/><Relationship Id="rId31" Type="http://schemas.openxmlformats.org/officeDocument/2006/relationships/hyperlink" Target="http://www.myfholog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shkolu.ru/user/ryabizova/folder/56392/%20&#1055;&#1086;&#1074;&#1077;&#1089;&#1090;&#1100;" TargetMode="External"/><Relationship Id="rId14" Type="http://schemas.openxmlformats.org/officeDocument/2006/relationships/hyperlink" Target="http://www.proshkolu.ru/user/ryabizova/folder/24234/" TargetMode="External"/><Relationship Id="rId22" Type="http://schemas.openxmlformats.org/officeDocument/2006/relationships/hyperlink" Target="http://school-collection.edu.ru/catalog/rubr/31849875-94f3-46d2-a415-fa381283899a/116336/?interface=teacher&amp;class=48&amp;subject=1" TargetMode="External"/><Relationship Id="rId27" Type="http://schemas.openxmlformats.org/officeDocument/2006/relationships/hyperlink" Target="http://www.rubricon.ru" TargetMode="External"/><Relationship Id="rId30" Type="http://schemas.openxmlformats.org/officeDocument/2006/relationships/hyperlink" Target="http://www.feb-web.ru" TargetMode="External"/><Relationship Id="rId35" Type="http://schemas.openxmlformats.org/officeDocument/2006/relationships/hyperlink" Target="http://katalog.iot.ru" TargetMode="External"/><Relationship Id="rId8" Type="http://schemas.openxmlformats.org/officeDocument/2006/relationships/hyperlink" Target="http://school-collection.edu.ru/catalog/rubr/18ece49a-69cc-4218-9c48-88eb1faee117/116197/?interface=teacher&amp;class=47&amp;subject=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catalog/rubr/18ece49a-69cc-4218-9c48-88eb1faee117/116218/?interface=teacher&amp;class=47&amp;subject=10" TargetMode="External"/><Relationship Id="rId17" Type="http://schemas.openxmlformats.org/officeDocument/2006/relationships/hyperlink" Target="http://www.proshkolu.ru/user/ryabizova/folder/28999/" TargetMode="External"/><Relationship Id="rId25" Type="http://schemas.openxmlformats.org/officeDocument/2006/relationships/hyperlink" Target="http://www.wikipedia.ru" TargetMode="External"/><Relationship Id="rId33" Type="http://schemas.openxmlformats.org/officeDocument/2006/relationships/hyperlink" Target="http://school-collection.edu.ru" TargetMode="External"/><Relationship Id="rId38" Type="http://schemas.openxmlformats.org/officeDocument/2006/relationships/hyperlink" Target="http://mo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17148</Words>
  <Characters>97748</Characters>
  <Application>Microsoft Office Word</Application>
  <DocSecurity>0</DocSecurity>
  <Lines>814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kamil</cp:lastModifiedBy>
  <cp:revision>5</cp:revision>
  <dcterms:created xsi:type="dcterms:W3CDTF">2015-08-30T16:40:00Z</dcterms:created>
  <dcterms:modified xsi:type="dcterms:W3CDTF">2021-10-09T18:12:00Z</dcterms:modified>
</cp:coreProperties>
</file>