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DED32" w14:textId="77777777" w:rsidR="00B7503D" w:rsidRPr="00E273C3" w:rsidRDefault="00B7503D" w:rsidP="00B750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Аналитическая с</w:t>
      </w:r>
      <w:r w:rsidRPr="00E273C3">
        <w:rPr>
          <w:b/>
          <w:bCs/>
          <w:sz w:val="28"/>
          <w:szCs w:val="28"/>
        </w:rPr>
        <w:t>правка</w:t>
      </w:r>
    </w:p>
    <w:p w14:paraId="24617BB8" w14:textId="77777777" w:rsidR="00B7503D" w:rsidRPr="00053D7E" w:rsidRDefault="00B7503D" w:rsidP="00B7503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273C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итогам успеваемости за  3 четверть </w:t>
      </w:r>
    </w:p>
    <w:p w14:paraId="4AD412B1" w14:textId="77777777" w:rsidR="00B7503D" w:rsidRDefault="00B7503D" w:rsidP="00B750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МБОУ «Дибгашинская СОШ имени С.Рабаданова»   </w:t>
      </w:r>
    </w:p>
    <w:p w14:paraId="44DDE9C4" w14:textId="77777777" w:rsidR="00B7503D" w:rsidRDefault="00B7503D" w:rsidP="00B750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2021/2022</w:t>
      </w:r>
      <w:r w:rsidRPr="00E273C3">
        <w:rPr>
          <w:b/>
          <w:bCs/>
          <w:sz w:val="28"/>
          <w:szCs w:val="28"/>
        </w:rPr>
        <w:t xml:space="preserve"> учебного года</w:t>
      </w:r>
    </w:p>
    <w:p w14:paraId="105DD966" w14:textId="77777777" w:rsidR="00B7503D" w:rsidRPr="00CC64D2" w:rsidRDefault="00B7503D" w:rsidP="00B7503D">
      <w:pPr>
        <w:jc w:val="center"/>
        <w:rPr>
          <w:b/>
          <w:bCs/>
        </w:rPr>
      </w:pPr>
    </w:p>
    <w:p w14:paraId="7B69E5AF" w14:textId="77777777" w:rsidR="00B7503D" w:rsidRPr="00053D7E" w:rsidRDefault="00B7503D" w:rsidP="00B7503D">
      <w:pPr>
        <w:ind w:firstLine="709"/>
        <w:jc w:val="both"/>
      </w:pPr>
      <w:r w:rsidRPr="00710294">
        <w:rPr>
          <w:b/>
          <w:u w:val="single"/>
        </w:rPr>
        <w:t>Цель:</w:t>
      </w:r>
      <w:r>
        <w:t xml:space="preserve"> анализ уровня успеваемости и качества знаний обучающихся  </w:t>
      </w:r>
      <w:r w:rsidRPr="006776B3">
        <w:t xml:space="preserve"> </w:t>
      </w:r>
      <w:r>
        <w:t xml:space="preserve">2-9 классов за 3-ю четверть </w:t>
      </w:r>
    </w:p>
    <w:p w14:paraId="289D5D4B" w14:textId="77777777" w:rsidR="00B7503D" w:rsidRDefault="00B7503D" w:rsidP="00B7503D">
      <w:pPr>
        <w:ind w:firstLine="709"/>
        <w:jc w:val="both"/>
      </w:pPr>
      <w:r>
        <w:t xml:space="preserve">На начало 3-ой четверти обучалось </w:t>
      </w:r>
      <w:r>
        <w:rPr>
          <w:b/>
        </w:rPr>
        <w:t>53</w:t>
      </w:r>
      <w:r>
        <w:t xml:space="preserve"> обучающихся 1-11 классов. </w:t>
      </w:r>
    </w:p>
    <w:p w14:paraId="3810BD52" w14:textId="77777777" w:rsidR="00B7503D" w:rsidRDefault="00B7503D" w:rsidP="00B7503D">
      <w:pPr>
        <w:ind w:firstLine="709"/>
        <w:jc w:val="both"/>
      </w:pPr>
      <w:r>
        <w:t>На конец 3-ой четверти</w:t>
      </w:r>
      <w:r w:rsidRPr="00EE434E">
        <w:t xml:space="preserve"> </w:t>
      </w:r>
      <w:r>
        <w:t xml:space="preserve">число обучающихся не изменилось. </w:t>
      </w:r>
    </w:p>
    <w:p w14:paraId="753BB9AB" w14:textId="77777777" w:rsidR="00B7503D" w:rsidRDefault="00B7503D" w:rsidP="00B7503D">
      <w:pPr>
        <w:ind w:firstLine="709"/>
        <w:jc w:val="both"/>
      </w:pPr>
      <w:r>
        <w:t>12 обучающихся за третью четверть не аттестовались. Эти обучающиеся 1,10-11-х классов.</w:t>
      </w:r>
      <w:r w:rsidRPr="0082647C">
        <w:t xml:space="preserve"> </w:t>
      </w:r>
    </w:p>
    <w:p w14:paraId="0F4ECEE2" w14:textId="77777777" w:rsidR="00B7503D" w:rsidRDefault="00B7503D" w:rsidP="00B7503D">
      <w:pPr>
        <w:ind w:firstLine="709"/>
        <w:jc w:val="both"/>
      </w:pPr>
      <w:r>
        <w:rPr>
          <w:b/>
          <w:bCs/>
        </w:rPr>
        <w:t xml:space="preserve">41 </w:t>
      </w:r>
      <w:r>
        <w:t>обучающихся школы аттестовались,</w:t>
      </w:r>
      <w:r w:rsidRPr="00CB2E77">
        <w:t xml:space="preserve"> </w:t>
      </w:r>
      <w:r>
        <w:t>учащиеся 2-9-х классов.</w:t>
      </w:r>
    </w:p>
    <w:p w14:paraId="5D636E05" w14:textId="77777777" w:rsidR="00B7503D" w:rsidRPr="002F5727" w:rsidRDefault="00B7503D" w:rsidP="00B7503D">
      <w:pPr>
        <w:jc w:val="both"/>
        <w:rPr>
          <w:b/>
        </w:rPr>
      </w:pPr>
      <w:r>
        <w:rPr>
          <w:b/>
        </w:rPr>
        <w:t>Всего аттестовано по школе-41</w:t>
      </w:r>
      <w:r w:rsidRPr="002F5727">
        <w:rPr>
          <w:b/>
        </w:rPr>
        <w:t xml:space="preserve"> обучающихся.</w:t>
      </w:r>
    </w:p>
    <w:p w14:paraId="4A809F51" w14:textId="77777777" w:rsidR="00B7503D" w:rsidRPr="002F5727" w:rsidRDefault="00B7503D" w:rsidP="00B7503D">
      <w:pPr>
        <w:jc w:val="both"/>
        <w:rPr>
          <w:b/>
        </w:rPr>
      </w:pPr>
      <w:r w:rsidRPr="002F5727">
        <w:rPr>
          <w:b/>
        </w:rPr>
        <w:t>Из них:</w:t>
      </w:r>
    </w:p>
    <w:p w14:paraId="436CB6AD" w14:textId="77777777" w:rsidR="00B7503D" w:rsidRPr="002F5727" w:rsidRDefault="00B7503D" w:rsidP="00B7503D">
      <w:pPr>
        <w:jc w:val="both"/>
        <w:rPr>
          <w:b/>
        </w:rPr>
      </w:pPr>
      <w:r w:rsidRPr="002F5727">
        <w:rPr>
          <w:b/>
        </w:rPr>
        <w:t>учатся на «5» - 0</w:t>
      </w:r>
    </w:p>
    <w:p w14:paraId="3CA8D2EE" w14:textId="77777777" w:rsidR="00B7503D" w:rsidRPr="002F5727" w:rsidRDefault="00B51406" w:rsidP="00B7503D">
      <w:pPr>
        <w:jc w:val="both"/>
        <w:rPr>
          <w:b/>
        </w:rPr>
      </w:pPr>
      <w:r>
        <w:rPr>
          <w:b/>
        </w:rPr>
        <w:t>на «4» и «5» - 17</w:t>
      </w:r>
    </w:p>
    <w:p w14:paraId="33B0C443" w14:textId="77777777" w:rsidR="00B7503D" w:rsidRPr="002F5727" w:rsidRDefault="00B51406" w:rsidP="00B7503D">
      <w:pPr>
        <w:jc w:val="both"/>
        <w:rPr>
          <w:b/>
        </w:rPr>
      </w:pPr>
      <w:r>
        <w:rPr>
          <w:b/>
        </w:rPr>
        <w:t>на «3» и «4» - 23</w:t>
      </w:r>
    </w:p>
    <w:p w14:paraId="1F6602FA" w14:textId="77777777" w:rsidR="00B7503D" w:rsidRPr="002F5727" w:rsidRDefault="00B51406" w:rsidP="00B7503D">
      <w:pPr>
        <w:jc w:val="both"/>
        <w:rPr>
          <w:b/>
        </w:rPr>
      </w:pPr>
      <w:r>
        <w:rPr>
          <w:b/>
        </w:rPr>
        <w:t>% успеваемости по школе -</w:t>
      </w:r>
      <w:r w:rsidR="009E7416">
        <w:rPr>
          <w:b/>
        </w:rPr>
        <w:t>97,6</w:t>
      </w:r>
    </w:p>
    <w:p w14:paraId="278CF2FC" w14:textId="77777777" w:rsidR="00B7503D" w:rsidRPr="002F5727" w:rsidRDefault="009E7416" w:rsidP="00B7503D">
      <w:pPr>
        <w:jc w:val="both"/>
        <w:rPr>
          <w:b/>
        </w:rPr>
      </w:pPr>
      <w:r>
        <w:rPr>
          <w:b/>
        </w:rPr>
        <w:t>% качества – 41,5</w:t>
      </w:r>
    </w:p>
    <w:p w14:paraId="65526FEE" w14:textId="77777777" w:rsidR="00B7503D" w:rsidRPr="002F5727" w:rsidRDefault="009E7416" w:rsidP="00B7503D">
      <w:pPr>
        <w:jc w:val="both"/>
        <w:rPr>
          <w:b/>
        </w:rPr>
      </w:pPr>
      <w:r>
        <w:rPr>
          <w:b/>
        </w:rPr>
        <w:t>Ср.балл- 3</w:t>
      </w:r>
      <w:r w:rsidR="00F02F25">
        <w:rPr>
          <w:b/>
        </w:rPr>
        <w:t>,</w:t>
      </w:r>
      <w:r>
        <w:rPr>
          <w:b/>
        </w:rPr>
        <w:t>4</w:t>
      </w:r>
    </w:p>
    <w:p w14:paraId="269CFB1E" w14:textId="77777777" w:rsidR="00B7503D" w:rsidRPr="002F5727" w:rsidRDefault="00B7503D" w:rsidP="00B7503D">
      <w:pPr>
        <w:ind w:firstLine="709"/>
        <w:jc w:val="both"/>
      </w:pPr>
      <w:r w:rsidRPr="002F5727">
        <w:rPr>
          <w:b/>
        </w:rPr>
        <w:t>С одной «3» закон</w:t>
      </w:r>
      <w:r>
        <w:rPr>
          <w:b/>
        </w:rPr>
        <w:t xml:space="preserve">чивших </w:t>
      </w:r>
      <w:r w:rsidRPr="002F5727">
        <w:rPr>
          <w:b/>
        </w:rPr>
        <w:t xml:space="preserve"> </w:t>
      </w:r>
      <w:r>
        <w:rPr>
          <w:b/>
        </w:rPr>
        <w:t>третью четверть нет</w:t>
      </w:r>
      <w:r w:rsidR="009E7416">
        <w:rPr>
          <w:b/>
        </w:rPr>
        <w:t>.</w:t>
      </w:r>
    </w:p>
    <w:p w14:paraId="6F5A78D3" w14:textId="77777777" w:rsidR="00B7503D" w:rsidRPr="002F5727" w:rsidRDefault="00B7503D" w:rsidP="00B7503D">
      <w:pPr>
        <w:ind w:firstLine="709"/>
        <w:jc w:val="both"/>
        <w:rPr>
          <w:b/>
          <w:color w:val="FF0000"/>
        </w:rPr>
      </w:pPr>
      <w:r w:rsidRPr="002F5727">
        <w:rPr>
          <w:b/>
          <w:color w:val="FF0000"/>
        </w:rPr>
        <w:t>Вывод: уровень успеваемости по школе</w:t>
      </w:r>
      <w:r>
        <w:rPr>
          <w:b/>
          <w:color w:val="FF0000"/>
        </w:rPr>
        <w:t xml:space="preserve"> в 3 </w:t>
      </w:r>
      <w:r w:rsidR="009E7416">
        <w:rPr>
          <w:b/>
          <w:color w:val="FF0000"/>
        </w:rPr>
        <w:t>-й четверти уменьшился на 2,4</w:t>
      </w:r>
      <w:r w:rsidRPr="002F5727">
        <w:rPr>
          <w:b/>
          <w:color w:val="FF0000"/>
        </w:rPr>
        <w:t>% по сравнению</w:t>
      </w:r>
      <w:r w:rsidR="009E7416">
        <w:rPr>
          <w:b/>
          <w:color w:val="FF0000"/>
        </w:rPr>
        <w:t xml:space="preserve"> со 2</w:t>
      </w:r>
      <w:r w:rsidRPr="002F5727">
        <w:rPr>
          <w:b/>
          <w:color w:val="FF0000"/>
        </w:rPr>
        <w:t>-й че</w:t>
      </w:r>
      <w:r w:rsidR="009E7416">
        <w:rPr>
          <w:b/>
          <w:color w:val="FF0000"/>
        </w:rPr>
        <w:t>твертью, качество знаний увеличилось на 7,5</w:t>
      </w:r>
      <w:r w:rsidRPr="002F5727">
        <w:rPr>
          <w:b/>
          <w:color w:val="FF0000"/>
        </w:rPr>
        <w:t>%</w:t>
      </w:r>
    </w:p>
    <w:p w14:paraId="7CDA2911" w14:textId="77777777" w:rsidR="00B7503D" w:rsidRPr="00E76F1E" w:rsidRDefault="00B7503D" w:rsidP="00B7503D">
      <w:pPr>
        <w:jc w:val="both"/>
        <w:rPr>
          <w:b/>
          <w:color w:val="FF0000"/>
        </w:rPr>
      </w:pPr>
    </w:p>
    <w:p w14:paraId="5866591A" w14:textId="77777777" w:rsidR="00B7503D" w:rsidRPr="00454838" w:rsidRDefault="00B7503D" w:rsidP="00B7503D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Анализ по уровням</w:t>
      </w:r>
      <w:r w:rsidRPr="00454838">
        <w:rPr>
          <w:b/>
          <w:bCs/>
          <w:i/>
          <w:iCs/>
        </w:rPr>
        <w:t xml:space="preserve"> обучения:</w:t>
      </w:r>
    </w:p>
    <w:p w14:paraId="697511E2" w14:textId="77777777" w:rsidR="00B7503D" w:rsidRPr="003B4C91" w:rsidRDefault="00B7503D" w:rsidP="00B7503D">
      <w:pPr>
        <w:ind w:firstLine="709"/>
        <w:jc w:val="both"/>
        <w:rPr>
          <w:bCs/>
        </w:rPr>
      </w:pPr>
      <w:r w:rsidRPr="00242AF9">
        <w:rPr>
          <w:b/>
          <w:i/>
          <w:iCs/>
          <w:color w:val="FF0000"/>
        </w:rPr>
        <w:t>Начальное общее образование:</w:t>
      </w:r>
      <w:r>
        <w:t xml:space="preserve"> в 1-4-х классах в </w:t>
      </w:r>
      <w:r w:rsidR="009E7416">
        <w:t>3</w:t>
      </w:r>
      <w:r>
        <w:t>-ой четверти</w:t>
      </w:r>
      <w:r w:rsidRPr="00101198">
        <w:t xml:space="preserve"> </w:t>
      </w:r>
      <w:r>
        <w:t>обучалось 15 обучающихся. Из них аттестовались</w:t>
      </w:r>
      <w:r w:rsidR="009E7416">
        <w:t xml:space="preserve"> учащиеся 2</w:t>
      </w:r>
      <w:r>
        <w:t xml:space="preserve">-4-х классов – </w:t>
      </w:r>
      <w:r w:rsidR="009E7416">
        <w:rPr>
          <w:b/>
          <w:bCs/>
        </w:rPr>
        <w:t>11</w:t>
      </w:r>
      <w:r>
        <w:t xml:space="preserve"> обучающихся. </w:t>
      </w:r>
      <w:r w:rsidRPr="008514DD">
        <w:rPr>
          <w:b/>
          <w:bCs/>
        </w:rPr>
        <w:t>Уровень</w:t>
      </w:r>
      <w:r>
        <w:t xml:space="preserve"> </w:t>
      </w:r>
      <w:r>
        <w:rPr>
          <w:b/>
        </w:rPr>
        <w:t>успеваемости</w:t>
      </w:r>
      <w:r w:rsidRPr="00256E83">
        <w:rPr>
          <w:b/>
        </w:rPr>
        <w:t xml:space="preserve"> </w:t>
      </w:r>
      <w:r>
        <w:t xml:space="preserve">в начальной школе составил </w:t>
      </w:r>
      <w:r>
        <w:rPr>
          <w:b/>
          <w:bCs/>
        </w:rPr>
        <w:t>100</w:t>
      </w:r>
      <w:r w:rsidRPr="00D368E6">
        <w:rPr>
          <w:b/>
          <w:bCs/>
        </w:rPr>
        <w:t xml:space="preserve"> %</w:t>
      </w:r>
      <w:r>
        <w:t xml:space="preserve">. все ученики успевают. </w:t>
      </w:r>
      <w:r>
        <w:rPr>
          <w:bCs/>
        </w:rPr>
        <w:t>На «4» и «5» закончили</w:t>
      </w:r>
      <w:r w:rsidRPr="003B4C91">
        <w:rPr>
          <w:bCs/>
        </w:rPr>
        <w:t xml:space="preserve"> </w:t>
      </w:r>
      <w:r w:rsidR="009E7416">
        <w:rPr>
          <w:b/>
          <w:bCs/>
        </w:rPr>
        <w:t>5</w:t>
      </w:r>
      <w:r>
        <w:rPr>
          <w:bCs/>
        </w:rPr>
        <w:t xml:space="preserve"> обучающих</w:t>
      </w:r>
      <w:r w:rsidRPr="003B4C91">
        <w:rPr>
          <w:bCs/>
        </w:rPr>
        <w:t xml:space="preserve">ся, что составило </w:t>
      </w:r>
      <w:r w:rsidRPr="00256E83">
        <w:rPr>
          <w:b/>
          <w:bCs/>
        </w:rPr>
        <w:t xml:space="preserve">качество знаний </w:t>
      </w:r>
      <w:r w:rsidR="009E7416">
        <w:rPr>
          <w:b/>
          <w:bCs/>
        </w:rPr>
        <w:t>45,5</w:t>
      </w:r>
      <w:r w:rsidRPr="00256E83">
        <w:rPr>
          <w:b/>
          <w:bCs/>
        </w:rPr>
        <w:t>%.</w:t>
      </w:r>
      <w:r w:rsidRPr="003B4C91">
        <w:rPr>
          <w:bCs/>
        </w:rPr>
        <w:t xml:space="preserve"> </w:t>
      </w:r>
      <w:r>
        <w:rPr>
          <w:bCs/>
        </w:rPr>
        <w:t>Отличников нет.</w:t>
      </w:r>
    </w:p>
    <w:p w14:paraId="4B3C0A54" w14:textId="77777777" w:rsidR="00B7503D" w:rsidRDefault="00B7503D" w:rsidP="00B7503D">
      <w:pPr>
        <w:ind w:firstLine="709"/>
        <w:jc w:val="both"/>
        <w:rPr>
          <w:i/>
          <w:iCs/>
        </w:rPr>
      </w:pPr>
    </w:p>
    <w:p w14:paraId="596522B0" w14:textId="6610F269" w:rsidR="00B7503D" w:rsidRDefault="00B7503D" w:rsidP="00B7503D">
      <w:pPr>
        <w:ind w:firstLine="709"/>
        <w:jc w:val="both"/>
        <w:rPr>
          <w:bCs/>
        </w:rPr>
      </w:pPr>
      <w:r w:rsidRPr="00242AF9">
        <w:rPr>
          <w:b/>
          <w:i/>
          <w:iCs/>
          <w:color w:val="FF0000"/>
        </w:rPr>
        <w:t>Основное общее образование:</w:t>
      </w:r>
      <w:r>
        <w:t xml:space="preserve"> в </w:t>
      </w:r>
      <w:r w:rsidR="009E7416">
        <w:t>5-9-х классах 3</w:t>
      </w:r>
      <w:r>
        <w:t>-ю четверть</w:t>
      </w:r>
      <w:r w:rsidRPr="00101198">
        <w:t xml:space="preserve"> </w:t>
      </w:r>
      <w:r>
        <w:t xml:space="preserve">закончили </w:t>
      </w:r>
      <w:r>
        <w:rPr>
          <w:b/>
          <w:bCs/>
        </w:rPr>
        <w:t xml:space="preserve">30 </w:t>
      </w:r>
      <w:r>
        <w:t xml:space="preserve">обучающихся. </w:t>
      </w:r>
      <w:r w:rsidRPr="008514DD">
        <w:rPr>
          <w:b/>
          <w:bCs/>
        </w:rPr>
        <w:t>Уровень</w:t>
      </w:r>
      <w:r w:rsidRPr="00256E83">
        <w:rPr>
          <w:b/>
        </w:rPr>
        <w:t xml:space="preserve"> </w:t>
      </w:r>
      <w:r>
        <w:rPr>
          <w:b/>
        </w:rPr>
        <w:t>у</w:t>
      </w:r>
      <w:r w:rsidRPr="00256E83">
        <w:rPr>
          <w:b/>
        </w:rPr>
        <w:t>спеваемост</w:t>
      </w:r>
      <w:r>
        <w:rPr>
          <w:b/>
        </w:rPr>
        <w:t>и</w:t>
      </w:r>
      <w:r>
        <w:t xml:space="preserve"> составил </w:t>
      </w:r>
      <w:r w:rsidR="009E7416">
        <w:rPr>
          <w:b/>
          <w:bCs/>
        </w:rPr>
        <w:t>9</w:t>
      </w:r>
      <w:r w:rsidR="009B0261">
        <w:rPr>
          <w:b/>
          <w:bCs/>
        </w:rPr>
        <w:t>6</w:t>
      </w:r>
      <w:r w:rsidR="009E7416">
        <w:rPr>
          <w:b/>
          <w:bCs/>
        </w:rPr>
        <w:t>,</w:t>
      </w:r>
      <w:r w:rsidR="009B0261">
        <w:rPr>
          <w:b/>
          <w:bCs/>
        </w:rPr>
        <w:t>7</w:t>
      </w:r>
      <w:r w:rsidRPr="00D368E6">
        <w:rPr>
          <w:b/>
          <w:bCs/>
        </w:rPr>
        <w:t>%.</w:t>
      </w:r>
      <w:r>
        <w:rPr>
          <w:b/>
          <w:bCs/>
        </w:rPr>
        <w:t xml:space="preserve"> </w:t>
      </w:r>
      <w:r>
        <w:rPr>
          <w:bCs/>
        </w:rPr>
        <w:t>На «4» и «5» закончили</w:t>
      </w:r>
      <w:r w:rsidRPr="00C66FF3">
        <w:rPr>
          <w:b/>
          <w:bCs/>
        </w:rPr>
        <w:t>1</w:t>
      </w:r>
      <w:r w:rsidR="009E7416">
        <w:rPr>
          <w:b/>
          <w:bCs/>
        </w:rPr>
        <w:t>2</w:t>
      </w:r>
      <w:r>
        <w:rPr>
          <w:bCs/>
        </w:rPr>
        <w:t xml:space="preserve"> обучающих</w:t>
      </w:r>
      <w:r w:rsidRPr="003B4C91">
        <w:rPr>
          <w:bCs/>
        </w:rPr>
        <w:t xml:space="preserve">ся, что составило </w:t>
      </w:r>
      <w:r w:rsidRPr="00256E83">
        <w:rPr>
          <w:b/>
          <w:bCs/>
        </w:rPr>
        <w:t xml:space="preserve">качество знаний </w:t>
      </w:r>
      <w:r w:rsidR="009E7416">
        <w:rPr>
          <w:b/>
          <w:bCs/>
        </w:rPr>
        <w:t>40</w:t>
      </w:r>
      <w:r w:rsidRPr="00256E83">
        <w:rPr>
          <w:b/>
          <w:bCs/>
        </w:rPr>
        <w:t>%.</w:t>
      </w:r>
      <w:r w:rsidRPr="003B4C91">
        <w:rPr>
          <w:bCs/>
        </w:rPr>
        <w:t xml:space="preserve"> </w:t>
      </w:r>
      <w:r>
        <w:rPr>
          <w:bCs/>
        </w:rPr>
        <w:t>Отличников нет.</w:t>
      </w:r>
    </w:p>
    <w:p w14:paraId="17F0A28A" w14:textId="77777777" w:rsidR="00B7503D" w:rsidRPr="00EA14A8" w:rsidRDefault="00B7503D" w:rsidP="00B7503D">
      <w:pPr>
        <w:jc w:val="both"/>
      </w:pPr>
    </w:p>
    <w:p w14:paraId="0598517E" w14:textId="77777777" w:rsidR="00B7503D" w:rsidRDefault="00B7503D" w:rsidP="00B7503D">
      <w:pPr>
        <w:jc w:val="center"/>
        <w:rPr>
          <w:b/>
        </w:rPr>
      </w:pPr>
      <w:r>
        <w:rPr>
          <w:b/>
          <w:bCs/>
        </w:rPr>
        <w:t>Таблица по уровням</w:t>
      </w:r>
      <w:r w:rsidRPr="005C1F37">
        <w:rPr>
          <w:b/>
          <w:bCs/>
        </w:rPr>
        <w:t xml:space="preserve"> обучения</w:t>
      </w:r>
      <w:r>
        <w:rPr>
          <w:b/>
          <w:bCs/>
        </w:rPr>
        <w:t xml:space="preserve"> за </w:t>
      </w:r>
      <w:r w:rsidR="0001727D">
        <w:rPr>
          <w:b/>
        </w:rPr>
        <w:t>3</w:t>
      </w:r>
      <w:r w:rsidRPr="00574CD7">
        <w:rPr>
          <w:b/>
        </w:rPr>
        <w:t xml:space="preserve"> четверть</w:t>
      </w:r>
    </w:p>
    <w:p w14:paraId="3F7AFB95" w14:textId="77777777" w:rsidR="00B7503D" w:rsidRPr="004041DB" w:rsidRDefault="00B7503D" w:rsidP="00B7503D">
      <w:pPr>
        <w:jc w:val="center"/>
        <w:rPr>
          <w:b/>
        </w:rPr>
      </w:pPr>
    </w:p>
    <w:tbl>
      <w:tblPr>
        <w:tblW w:w="9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037"/>
        <w:gridCol w:w="1080"/>
        <w:gridCol w:w="900"/>
        <w:gridCol w:w="900"/>
        <w:gridCol w:w="1080"/>
        <w:gridCol w:w="1080"/>
        <w:gridCol w:w="1080"/>
        <w:gridCol w:w="1080"/>
      </w:tblGrid>
      <w:tr w:rsidR="00B7503D" w:rsidRPr="005558F4" w14:paraId="69C10BA4" w14:textId="77777777" w:rsidTr="00723552">
        <w:tc>
          <w:tcPr>
            <w:tcW w:w="1483" w:type="dxa"/>
            <w:shd w:val="clear" w:color="auto" w:fill="auto"/>
          </w:tcPr>
          <w:p w14:paraId="6C124E6E" w14:textId="77777777" w:rsidR="00B7503D" w:rsidRPr="005558F4" w:rsidRDefault="00B7503D" w:rsidP="00723552">
            <w:pPr>
              <w:jc w:val="both"/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Уровень обучения</w:t>
            </w:r>
          </w:p>
        </w:tc>
        <w:tc>
          <w:tcPr>
            <w:tcW w:w="1037" w:type="dxa"/>
            <w:shd w:val="clear" w:color="auto" w:fill="auto"/>
          </w:tcPr>
          <w:p w14:paraId="1557C0DC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Кол-во обуч.</w:t>
            </w:r>
          </w:p>
        </w:tc>
        <w:tc>
          <w:tcPr>
            <w:tcW w:w="1080" w:type="dxa"/>
            <w:shd w:val="clear" w:color="auto" w:fill="auto"/>
          </w:tcPr>
          <w:p w14:paraId="628E64CD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 xml:space="preserve">Атт-лось </w:t>
            </w:r>
          </w:p>
        </w:tc>
        <w:tc>
          <w:tcPr>
            <w:tcW w:w="900" w:type="dxa"/>
            <w:shd w:val="clear" w:color="auto" w:fill="auto"/>
          </w:tcPr>
          <w:p w14:paraId="0BBE051C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Успе-</w:t>
            </w:r>
          </w:p>
          <w:p w14:paraId="13D6C796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 xml:space="preserve">сть % </w:t>
            </w:r>
          </w:p>
        </w:tc>
        <w:tc>
          <w:tcPr>
            <w:tcW w:w="900" w:type="dxa"/>
            <w:shd w:val="clear" w:color="auto" w:fill="auto"/>
          </w:tcPr>
          <w:p w14:paraId="31B372C0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На «4» и «5»</w:t>
            </w:r>
          </w:p>
        </w:tc>
        <w:tc>
          <w:tcPr>
            <w:tcW w:w="1080" w:type="dxa"/>
            <w:shd w:val="clear" w:color="auto" w:fill="auto"/>
          </w:tcPr>
          <w:p w14:paraId="4C45FE80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Кач. зн. %</w:t>
            </w:r>
          </w:p>
        </w:tc>
        <w:tc>
          <w:tcPr>
            <w:tcW w:w="1080" w:type="dxa"/>
            <w:shd w:val="clear" w:color="auto" w:fill="auto"/>
          </w:tcPr>
          <w:p w14:paraId="34414AAB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Из них на «5»</w:t>
            </w:r>
          </w:p>
        </w:tc>
        <w:tc>
          <w:tcPr>
            <w:tcW w:w="1080" w:type="dxa"/>
            <w:shd w:val="clear" w:color="auto" w:fill="auto"/>
          </w:tcPr>
          <w:p w14:paraId="47DA579D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 w:rsidRPr="005558F4">
              <w:rPr>
                <w:b/>
                <w:i/>
                <w:sz w:val="22"/>
                <w:szCs w:val="22"/>
              </w:rPr>
              <w:t>Не успе-ют</w:t>
            </w:r>
          </w:p>
        </w:tc>
        <w:tc>
          <w:tcPr>
            <w:tcW w:w="1080" w:type="dxa"/>
          </w:tcPr>
          <w:p w14:paraId="1E60058B" w14:textId="77777777" w:rsidR="00B7503D" w:rsidRDefault="00B7503D" w:rsidP="0072355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Сред.</w:t>
            </w:r>
          </w:p>
          <w:p w14:paraId="64C1615D" w14:textId="77777777" w:rsidR="00B7503D" w:rsidRPr="005558F4" w:rsidRDefault="00B7503D" w:rsidP="0072355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балл</w:t>
            </w:r>
          </w:p>
        </w:tc>
      </w:tr>
      <w:tr w:rsidR="00B7503D" w14:paraId="73154C2D" w14:textId="77777777" w:rsidTr="00723552">
        <w:tc>
          <w:tcPr>
            <w:tcW w:w="1483" w:type="dxa"/>
            <w:shd w:val="clear" w:color="auto" w:fill="auto"/>
          </w:tcPr>
          <w:p w14:paraId="2DE89122" w14:textId="77777777" w:rsidR="00B7503D" w:rsidRDefault="00B7503D" w:rsidP="00723552">
            <w:pPr>
              <w:jc w:val="both"/>
            </w:pPr>
            <w:r>
              <w:t>Начальное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4E14972C" w14:textId="77777777" w:rsidR="00B7503D" w:rsidRPr="00882A00" w:rsidRDefault="00B7503D" w:rsidP="00723552">
            <w:pPr>
              <w:jc w:val="center"/>
            </w:pPr>
            <w:r>
              <w:t>15</w:t>
            </w:r>
          </w:p>
        </w:tc>
        <w:tc>
          <w:tcPr>
            <w:tcW w:w="1080" w:type="dxa"/>
            <w:shd w:val="clear" w:color="auto" w:fill="auto"/>
          </w:tcPr>
          <w:p w14:paraId="06F85A50" w14:textId="77777777" w:rsidR="00B7503D" w:rsidRPr="00507566" w:rsidRDefault="009E7416" w:rsidP="00723552">
            <w:pPr>
              <w:jc w:val="center"/>
            </w:pPr>
            <w:r>
              <w:t>11</w:t>
            </w:r>
          </w:p>
          <w:p w14:paraId="00AD750D" w14:textId="77777777" w:rsidR="00B7503D" w:rsidRPr="00882A00" w:rsidRDefault="009E7416" w:rsidP="00723552">
            <w:pPr>
              <w:jc w:val="center"/>
            </w:pPr>
            <w:r>
              <w:t>(2</w:t>
            </w:r>
            <w:r w:rsidR="00B7503D" w:rsidRPr="005D0285">
              <w:t>-4</w:t>
            </w:r>
            <w:r w:rsidR="00B7503D">
              <w:t xml:space="preserve"> кл.</w:t>
            </w:r>
            <w:r w:rsidR="00B7503D" w:rsidRPr="005D0285">
              <w:t>)</w:t>
            </w:r>
          </w:p>
        </w:tc>
        <w:tc>
          <w:tcPr>
            <w:tcW w:w="900" w:type="dxa"/>
            <w:shd w:val="clear" w:color="auto" w:fill="auto"/>
          </w:tcPr>
          <w:p w14:paraId="197019DD" w14:textId="77777777" w:rsidR="00B7503D" w:rsidRDefault="00B7503D" w:rsidP="00723552">
            <w:pPr>
              <w:jc w:val="center"/>
            </w:pPr>
            <w:r>
              <w:t>100</w:t>
            </w:r>
          </w:p>
        </w:tc>
        <w:tc>
          <w:tcPr>
            <w:tcW w:w="900" w:type="dxa"/>
            <w:shd w:val="clear" w:color="auto" w:fill="auto"/>
          </w:tcPr>
          <w:p w14:paraId="7C9CF838" w14:textId="77777777" w:rsidR="00B7503D" w:rsidRDefault="009E7416" w:rsidP="00723552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</w:tcPr>
          <w:p w14:paraId="2CEB65E2" w14:textId="77777777" w:rsidR="00B7503D" w:rsidRDefault="00F02F25" w:rsidP="00723552">
            <w:pPr>
              <w:jc w:val="center"/>
            </w:pPr>
            <w:r>
              <w:t>45,5</w:t>
            </w:r>
          </w:p>
        </w:tc>
        <w:tc>
          <w:tcPr>
            <w:tcW w:w="1080" w:type="dxa"/>
            <w:shd w:val="clear" w:color="auto" w:fill="auto"/>
          </w:tcPr>
          <w:p w14:paraId="5DB04FC3" w14:textId="77777777" w:rsidR="00B7503D" w:rsidRDefault="00B7503D" w:rsidP="00723552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14:paraId="4FF0E2AD" w14:textId="77777777" w:rsidR="00B7503D" w:rsidRDefault="00B7503D" w:rsidP="0072355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14:paraId="6734E3D5" w14:textId="77777777" w:rsidR="00B7503D" w:rsidRDefault="00F02F25" w:rsidP="00723552">
            <w:pPr>
              <w:jc w:val="center"/>
            </w:pPr>
            <w:r>
              <w:t>3,45</w:t>
            </w:r>
          </w:p>
        </w:tc>
      </w:tr>
      <w:tr w:rsidR="00B7503D" w:rsidRPr="005558F4" w14:paraId="12DCF6F6" w14:textId="77777777" w:rsidTr="00723552">
        <w:tc>
          <w:tcPr>
            <w:tcW w:w="1483" w:type="dxa"/>
            <w:shd w:val="clear" w:color="auto" w:fill="auto"/>
          </w:tcPr>
          <w:p w14:paraId="13184679" w14:textId="77777777" w:rsidR="00B7503D" w:rsidRPr="005558F4" w:rsidRDefault="00B7503D" w:rsidP="00723552">
            <w:pPr>
              <w:rPr>
                <w:bCs/>
              </w:rPr>
            </w:pPr>
            <w:r w:rsidRPr="005558F4">
              <w:rPr>
                <w:bCs/>
              </w:rPr>
              <w:t>Основное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255447A1" w14:textId="77777777" w:rsidR="00B7503D" w:rsidRPr="005558F4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  <w:p w14:paraId="2D4CC3C1" w14:textId="77777777" w:rsidR="00B7503D" w:rsidRPr="005558F4" w:rsidRDefault="00B7503D" w:rsidP="00723552">
            <w:pPr>
              <w:jc w:val="center"/>
              <w:rPr>
                <w:bCs/>
              </w:rPr>
            </w:pPr>
            <w:r w:rsidRPr="005558F4">
              <w:rPr>
                <w:bCs/>
              </w:rPr>
              <w:t>(5-9)</w:t>
            </w:r>
          </w:p>
        </w:tc>
        <w:tc>
          <w:tcPr>
            <w:tcW w:w="1080" w:type="dxa"/>
            <w:shd w:val="clear" w:color="auto" w:fill="auto"/>
          </w:tcPr>
          <w:p w14:paraId="74FE9BE7" w14:textId="77777777" w:rsidR="00B7503D" w:rsidRPr="005558F4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  <w:p w14:paraId="66AFD01F" w14:textId="77777777" w:rsidR="00B7503D" w:rsidRPr="005558F4" w:rsidRDefault="00B7503D" w:rsidP="00723552">
            <w:pPr>
              <w:jc w:val="center"/>
              <w:rPr>
                <w:bCs/>
              </w:rPr>
            </w:pPr>
            <w:r w:rsidRPr="005558F4">
              <w:rPr>
                <w:bCs/>
              </w:rPr>
              <w:t>(5-9)</w:t>
            </w:r>
          </w:p>
        </w:tc>
        <w:tc>
          <w:tcPr>
            <w:tcW w:w="900" w:type="dxa"/>
            <w:shd w:val="clear" w:color="auto" w:fill="auto"/>
          </w:tcPr>
          <w:p w14:paraId="01D021FD" w14:textId="77777777" w:rsidR="00B7503D" w:rsidRDefault="00F02F25" w:rsidP="00723552">
            <w:pPr>
              <w:jc w:val="center"/>
            </w:pPr>
            <w:r>
              <w:t>96,7</w:t>
            </w:r>
          </w:p>
        </w:tc>
        <w:tc>
          <w:tcPr>
            <w:tcW w:w="900" w:type="dxa"/>
            <w:shd w:val="clear" w:color="auto" w:fill="auto"/>
          </w:tcPr>
          <w:p w14:paraId="28B48987" w14:textId="77777777" w:rsidR="00B7503D" w:rsidRPr="005558F4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02F25">
              <w:rPr>
                <w:b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310CD6BD" w14:textId="77777777" w:rsidR="00B7503D" w:rsidRPr="005558F4" w:rsidRDefault="00F02F25" w:rsidP="00723552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14:paraId="5496E135" w14:textId="77777777" w:rsidR="00B7503D" w:rsidRPr="005558F4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B4A9235" w14:textId="77777777" w:rsidR="00B7503D" w:rsidRPr="00392D1F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0" w:type="dxa"/>
          </w:tcPr>
          <w:p w14:paraId="36D7E0EF" w14:textId="77777777" w:rsidR="00B7503D" w:rsidRPr="00392D1F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F02F25">
              <w:rPr>
                <w:bCs/>
              </w:rPr>
              <w:t>4</w:t>
            </w:r>
          </w:p>
        </w:tc>
      </w:tr>
      <w:tr w:rsidR="00B7503D" w:rsidRPr="0059128D" w14:paraId="7F9B97F2" w14:textId="77777777" w:rsidTr="00723552">
        <w:tc>
          <w:tcPr>
            <w:tcW w:w="1483" w:type="dxa"/>
            <w:shd w:val="clear" w:color="auto" w:fill="auto"/>
          </w:tcPr>
          <w:p w14:paraId="41FAEF71" w14:textId="77777777" w:rsidR="00B7503D" w:rsidRPr="0059128D" w:rsidRDefault="00B7503D" w:rsidP="00723552">
            <w:r w:rsidRPr="0059128D">
              <w:t>Среднее общее образование</w:t>
            </w:r>
          </w:p>
        </w:tc>
        <w:tc>
          <w:tcPr>
            <w:tcW w:w="1037" w:type="dxa"/>
            <w:shd w:val="clear" w:color="auto" w:fill="auto"/>
          </w:tcPr>
          <w:p w14:paraId="52C0A51B" w14:textId="77777777" w:rsidR="00B7503D" w:rsidRPr="0059128D" w:rsidRDefault="00B7503D" w:rsidP="0072355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438ADB98" w14:textId="77777777" w:rsidR="00B7503D" w:rsidRPr="0059128D" w:rsidRDefault="00B7503D" w:rsidP="00723552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172771" w14:textId="77777777" w:rsidR="00B7503D" w:rsidRPr="0059128D" w:rsidRDefault="00B7503D" w:rsidP="00723552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050EFFF" w14:textId="77777777" w:rsidR="00B7503D" w:rsidRPr="0059128D" w:rsidRDefault="00B7503D" w:rsidP="0072355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2C13CA3A" w14:textId="77777777" w:rsidR="00B7503D" w:rsidRPr="0059128D" w:rsidRDefault="00B7503D" w:rsidP="0072355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0E41DC94" w14:textId="77777777" w:rsidR="00B7503D" w:rsidRPr="0059128D" w:rsidRDefault="00B7503D" w:rsidP="0072355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0FB7D483" w14:textId="77777777" w:rsidR="00B7503D" w:rsidRPr="0059128D" w:rsidRDefault="00B7503D" w:rsidP="00723552">
            <w:pPr>
              <w:jc w:val="center"/>
            </w:pPr>
          </w:p>
        </w:tc>
        <w:tc>
          <w:tcPr>
            <w:tcW w:w="1080" w:type="dxa"/>
          </w:tcPr>
          <w:p w14:paraId="1A6068A7" w14:textId="77777777" w:rsidR="00B7503D" w:rsidRDefault="00B7503D" w:rsidP="00723552">
            <w:pPr>
              <w:jc w:val="center"/>
            </w:pPr>
          </w:p>
        </w:tc>
      </w:tr>
      <w:tr w:rsidR="00B7503D" w:rsidRPr="005558F4" w14:paraId="034A19E1" w14:textId="77777777" w:rsidTr="00723552">
        <w:tc>
          <w:tcPr>
            <w:tcW w:w="1483" w:type="dxa"/>
            <w:shd w:val="clear" w:color="auto" w:fill="auto"/>
          </w:tcPr>
          <w:p w14:paraId="0F21117C" w14:textId="77777777" w:rsidR="00B7503D" w:rsidRPr="002F5727" w:rsidRDefault="00B7503D" w:rsidP="00723552">
            <w:pPr>
              <w:jc w:val="both"/>
              <w:rPr>
                <w:b/>
                <w:bCs/>
                <w:color w:val="FF0000"/>
              </w:rPr>
            </w:pPr>
            <w:r w:rsidRPr="002F5727">
              <w:rPr>
                <w:b/>
                <w:bCs/>
                <w:color w:val="FF0000"/>
              </w:rPr>
              <w:t>По школе</w:t>
            </w:r>
          </w:p>
        </w:tc>
        <w:tc>
          <w:tcPr>
            <w:tcW w:w="1037" w:type="dxa"/>
            <w:shd w:val="clear" w:color="auto" w:fill="auto"/>
          </w:tcPr>
          <w:p w14:paraId="02A86B30" w14:textId="77777777" w:rsidR="00B7503D" w:rsidRPr="002F5727" w:rsidRDefault="00B7503D" w:rsidP="0072355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</w:t>
            </w:r>
          </w:p>
        </w:tc>
        <w:tc>
          <w:tcPr>
            <w:tcW w:w="1080" w:type="dxa"/>
            <w:shd w:val="clear" w:color="auto" w:fill="auto"/>
          </w:tcPr>
          <w:p w14:paraId="1224B934" w14:textId="77777777" w:rsidR="00B7503D" w:rsidRPr="002F5727" w:rsidRDefault="00F02F25" w:rsidP="0072355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14:paraId="25E1AC2D" w14:textId="77777777" w:rsidR="00B7503D" w:rsidRPr="002F5727" w:rsidRDefault="00F02F25" w:rsidP="0072355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97,6</w:t>
            </w:r>
          </w:p>
        </w:tc>
        <w:tc>
          <w:tcPr>
            <w:tcW w:w="900" w:type="dxa"/>
            <w:shd w:val="clear" w:color="auto" w:fill="auto"/>
          </w:tcPr>
          <w:p w14:paraId="5D97123D" w14:textId="77777777" w:rsidR="00B7503D" w:rsidRPr="002F5727" w:rsidRDefault="00F02F25" w:rsidP="0072355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14:paraId="07A38A7A" w14:textId="77777777" w:rsidR="00B7503D" w:rsidRPr="002F5727" w:rsidRDefault="00F02F25" w:rsidP="0072355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41,5</w:t>
            </w:r>
          </w:p>
        </w:tc>
        <w:tc>
          <w:tcPr>
            <w:tcW w:w="1080" w:type="dxa"/>
            <w:shd w:val="clear" w:color="auto" w:fill="auto"/>
          </w:tcPr>
          <w:p w14:paraId="28041568" w14:textId="77777777" w:rsidR="00B7503D" w:rsidRPr="002F5727" w:rsidRDefault="00B7503D" w:rsidP="00723552">
            <w:pPr>
              <w:jc w:val="center"/>
              <w:rPr>
                <w:b/>
                <w:bCs/>
                <w:color w:val="FF0000"/>
              </w:rPr>
            </w:pPr>
            <w:r w:rsidRPr="002F5727">
              <w:rPr>
                <w:b/>
                <w:bCs/>
                <w:color w:val="FF000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3FB5FB44" w14:textId="77777777" w:rsidR="00B7503D" w:rsidRPr="002F5727" w:rsidRDefault="00B7503D" w:rsidP="00723552">
            <w:pPr>
              <w:jc w:val="center"/>
              <w:rPr>
                <w:b/>
                <w:bCs/>
                <w:color w:val="FF0000"/>
              </w:rPr>
            </w:pPr>
            <w:r w:rsidRPr="002F5727">
              <w:rPr>
                <w:b/>
                <w:bCs/>
                <w:color w:val="FF0000"/>
              </w:rPr>
              <w:t>-</w:t>
            </w:r>
          </w:p>
        </w:tc>
        <w:tc>
          <w:tcPr>
            <w:tcW w:w="1080" w:type="dxa"/>
          </w:tcPr>
          <w:p w14:paraId="43753A4B" w14:textId="77777777" w:rsidR="00B7503D" w:rsidRPr="002F5727" w:rsidRDefault="00B7503D" w:rsidP="00723552">
            <w:pPr>
              <w:jc w:val="center"/>
              <w:rPr>
                <w:b/>
                <w:bCs/>
                <w:color w:val="FF0000"/>
              </w:rPr>
            </w:pPr>
            <w:r w:rsidRPr="002F5727">
              <w:rPr>
                <w:b/>
                <w:bCs/>
                <w:color w:val="FF0000"/>
              </w:rPr>
              <w:t>3,</w:t>
            </w:r>
            <w:r>
              <w:rPr>
                <w:b/>
                <w:bCs/>
                <w:color w:val="FF0000"/>
              </w:rPr>
              <w:t>4</w:t>
            </w:r>
          </w:p>
        </w:tc>
      </w:tr>
    </w:tbl>
    <w:p w14:paraId="4CCF7CEB" w14:textId="77777777" w:rsidR="00B7503D" w:rsidRDefault="00B7503D" w:rsidP="00B7503D">
      <w:pPr>
        <w:jc w:val="center"/>
        <w:rPr>
          <w:b/>
          <w:bCs/>
        </w:rPr>
      </w:pPr>
    </w:p>
    <w:p w14:paraId="4EF81558" w14:textId="77777777" w:rsidR="00B7503D" w:rsidRDefault="00B7503D" w:rsidP="00B7503D">
      <w:pPr>
        <w:jc w:val="center"/>
        <w:rPr>
          <w:b/>
          <w:bCs/>
        </w:rPr>
      </w:pPr>
    </w:p>
    <w:p w14:paraId="1E57B6E0" w14:textId="77777777" w:rsidR="00B7503D" w:rsidRDefault="00B7503D" w:rsidP="00B7503D">
      <w:pPr>
        <w:jc w:val="center"/>
        <w:rPr>
          <w:b/>
          <w:bCs/>
        </w:rPr>
      </w:pPr>
    </w:p>
    <w:p w14:paraId="260F640D" w14:textId="77777777" w:rsidR="0001727D" w:rsidRDefault="0001727D" w:rsidP="00B7503D">
      <w:pPr>
        <w:jc w:val="center"/>
        <w:rPr>
          <w:b/>
          <w:bCs/>
        </w:rPr>
      </w:pPr>
    </w:p>
    <w:p w14:paraId="377E14CC" w14:textId="77777777" w:rsidR="00B7503D" w:rsidRDefault="00B7503D" w:rsidP="00B7503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Таблица сравнительного анализа качества образования по четвертям</w:t>
      </w:r>
    </w:p>
    <w:p w14:paraId="7AF0BA49" w14:textId="77777777" w:rsidR="00B7503D" w:rsidRDefault="00B7503D" w:rsidP="00B7503D">
      <w:pPr>
        <w:jc w:val="center"/>
        <w:rPr>
          <w:b/>
          <w:bCs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1984"/>
        <w:gridCol w:w="2552"/>
        <w:gridCol w:w="2126"/>
      </w:tblGrid>
      <w:tr w:rsidR="00B7503D" w:rsidRPr="003E7BC3" w14:paraId="377E2741" w14:textId="77777777" w:rsidTr="00B51406">
        <w:tc>
          <w:tcPr>
            <w:tcW w:w="2269" w:type="dxa"/>
            <w:shd w:val="clear" w:color="auto" w:fill="auto"/>
          </w:tcPr>
          <w:p w14:paraId="00277D1B" w14:textId="77777777" w:rsidR="00B7503D" w:rsidRPr="003E7BC3" w:rsidRDefault="00B7503D" w:rsidP="00723552">
            <w:pPr>
              <w:jc w:val="center"/>
              <w:rPr>
                <w:bCs/>
              </w:rPr>
            </w:pPr>
            <w:r w:rsidRPr="003E7BC3">
              <w:rPr>
                <w:bCs/>
              </w:rPr>
              <w:t>Уровень образования</w:t>
            </w:r>
          </w:p>
        </w:tc>
        <w:tc>
          <w:tcPr>
            <w:tcW w:w="2126" w:type="dxa"/>
            <w:shd w:val="clear" w:color="auto" w:fill="auto"/>
          </w:tcPr>
          <w:p w14:paraId="05F72E95" w14:textId="77777777" w:rsidR="00B7503D" w:rsidRPr="003E7BC3" w:rsidRDefault="00B7503D" w:rsidP="00723552">
            <w:pPr>
              <w:jc w:val="center"/>
              <w:rPr>
                <w:bCs/>
              </w:rPr>
            </w:pPr>
            <w:r w:rsidRPr="003E7BC3">
              <w:rPr>
                <w:bCs/>
              </w:rPr>
              <w:t>1-четверть</w:t>
            </w:r>
          </w:p>
          <w:p w14:paraId="76C2BF54" w14:textId="77777777" w:rsidR="00B7503D" w:rsidRPr="003E7BC3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2021-2022</w:t>
            </w:r>
            <w:r w:rsidRPr="003E7BC3">
              <w:rPr>
                <w:bCs/>
              </w:rPr>
              <w:t>уч.г.</w:t>
            </w:r>
          </w:p>
        </w:tc>
        <w:tc>
          <w:tcPr>
            <w:tcW w:w="1984" w:type="dxa"/>
            <w:shd w:val="clear" w:color="auto" w:fill="auto"/>
          </w:tcPr>
          <w:p w14:paraId="2832E061" w14:textId="77777777" w:rsidR="00B7503D" w:rsidRPr="003E7BC3" w:rsidRDefault="00B7503D" w:rsidP="00723552">
            <w:pPr>
              <w:jc w:val="center"/>
              <w:rPr>
                <w:bCs/>
              </w:rPr>
            </w:pPr>
            <w:r w:rsidRPr="003E7BC3">
              <w:rPr>
                <w:bCs/>
              </w:rPr>
              <w:t>2-четверть</w:t>
            </w:r>
          </w:p>
          <w:p w14:paraId="42D6BB49" w14:textId="77777777" w:rsidR="00B7503D" w:rsidRPr="003E7BC3" w:rsidRDefault="00B7503D" w:rsidP="00723552">
            <w:pPr>
              <w:jc w:val="center"/>
              <w:rPr>
                <w:bCs/>
              </w:rPr>
            </w:pPr>
            <w:r>
              <w:rPr>
                <w:bCs/>
              </w:rPr>
              <w:t>2021-2022</w:t>
            </w:r>
            <w:r w:rsidRPr="003E7BC3">
              <w:rPr>
                <w:bCs/>
              </w:rPr>
              <w:t>уч.г.</w:t>
            </w:r>
          </w:p>
        </w:tc>
        <w:tc>
          <w:tcPr>
            <w:tcW w:w="2552" w:type="dxa"/>
            <w:shd w:val="clear" w:color="auto" w:fill="auto"/>
          </w:tcPr>
          <w:p w14:paraId="42DBB563" w14:textId="77777777" w:rsidR="00B7503D" w:rsidRPr="003E7BC3" w:rsidRDefault="00B7503D" w:rsidP="00B7503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3E7BC3">
              <w:rPr>
                <w:bCs/>
              </w:rPr>
              <w:t>-четверть</w:t>
            </w:r>
          </w:p>
          <w:p w14:paraId="01CA76F4" w14:textId="77777777" w:rsidR="00B7503D" w:rsidRDefault="00B7503D" w:rsidP="00B7503D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2021-2022</w:t>
            </w:r>
            <w:r w:rsidRPr="003E7BC3">
              <w:rPr>
                <w:bCs/>
              </w:rPr>
              <w:t>уч.г.</w:t>
            </w:r>
          </w:p>
          <w:p w14:paraId="4F4215E7" w14:textId="77777777" w:rsidR="00B7503D" w:rsidRPr="003E7BC3" w:rsidRDefault="00B7503D" w:rsidP="00B7503D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54F1FA7" w14:textId="77777777" w:rsidR="00B7503D" w:rsidRPr="003E7BC3" w:rsidRDefault="00B7503D" w:rsidP="00723552">
            <w:pPr>
              <w:jc w:val="center"/>
              <w:rPr>
                <w:bCs/>
              </w:rPr>
            </w:pPr>
            <w:r w:rsidRPr="003E7BC3">
              <w:rPr>
                <w:bCs/>
              </w:rPr>
              <w:t>Динамика</w:t>
            </w:r>
          </w:p>
        </w:tc>
      </w:tr>
      <w:tr w:rsidR="00B7503D" w:rsidRPr="003E7BC3" w14:paraId="737BA65F" w14:textId="77777777" w:rsidTr="00B51406">
        <w:tc>
          <w:tcPr>
            <w:tcW w:w="2269" w:type="dxa"/>
            <w:shd w:val="clear" w:color="auto" w:fill="auto"/>
          </w:tcPr>
          <w:p w14:paraId="7DB4BD6E" w14:textId="77777777" w:rsidR="00B7503D" w:rsidRDefault="00B7503D" w:rsidP="00723552">
            <w:pPr>
              <w:jc w:val="both"/>
            </w:pPr>
            <w:r>
              <w:t>Начальное общее образование</w:t>
            </w:r>
          </w:p>
        </w:tc>
        <w:tc>
          <w:tcPr>
            <w:tcW w:w="2126" w:type="dxa"/>
            <w:shd w:val="clear" w:color="auto" w:fill="auto"/>
          </w:tcPr>
          <w:p w14:paraId="19D4167B" w14:textId="77777777" w:rsidR="00B7503D" w:rsidRPr="003E7BC3" w:rsidRDefault="00B7503D" w:rsidP="00723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1984" w:type="dxa"/>
            <w:shd w:val="clear" w:color="auto" w:fill="auto"/>
          </w:tcPr>
          <w:p w14:paraId="786F2759" w14:textId="77777777" w:rsidR="00B7503D" w:rsidRPr="003E7BC3" w:rsidRDefault="00B7503D" w:rsidP="00723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2552" w:type="dxa"/>
            <w:shd w:val="clear" w:color="auto" w:fill="auto"/>
          </w:tcPr>
          <w:p w14:paraId="5B458A26" w14:textId="77777777" w:rsidR="00B7503D" w:rsidRPr="003E7BC3" w:rsidRDefault="00F02F25" w:rsidP="00B75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45,5</w:t>
            </w:r>
          </w:p>
        </w:tc>
        <w:tc>
          <w:tcPr>
            <w:tcW w:w="2126" w:type="dxa"/>
            <w:shd w:val="clear" w:color="auto" w:fill="auto"/>
          </w:tcPr>
          <w:p w14:paraId="15D1C7B9" w14:textId="77777777" w:rsidR="00B7503D" w:rsidRDefault="00F02F25" w:rsidP="0001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+12,2</w:t>
            </w:r>
          </w:p>
          <w:p w14:paraId="2BE7B79C" w14:textId="77777777" w:rsidR="00F02F25" w:rsidRPr="003E7BC3" w:rsidRDefault="00F02F25" w:rsidP="0001727D">
            <w:pPr>
              <w:jc w:val="center"/>
              <w:rPr>
                <w:b/>
                <w:bCs/>
              </w:rPr>
            </w:pPr>
          </w:p>
        </w:tc>
      </w:tr>
      <w:tr w:rsidR="00B7503D" w:rsidRPr="003E7BC3" w14:paraId="091192D8" w14:textId="77777777" w:rsidTr="00B51406">
        <w:tc>
          <w:tcPr>
            <w:tcW w:w="2269" w:type="dxa"/>
            <w:shd w:val="clear" w:color="auto" w:fill="auto"/>
          </w:tcPr>
          <w:p w14:paraId="69AA8E62" w14:textId="77777777" w:rsidR="00B7503D" w:rsidRPr="003E7BC3" w:rsidRDefault="00B7503D" w:rsidP="00723552">
            <w:pPr>
              <w:rPr>
                <w:bCs/>
              </w:rPr>
            </w:pPr>
            <w:r w:rsidRPr="003E7BC3">
              <w:rPr>
                <w:bCs/>
              </w:rPr>
              <w:t>Основное общее образование</w:t>
            </w:r>
          </w:p>
        </w:tc>
        <w:tc>
          <w:tcPr>
            <w:tcW w:w="2126" w:type="dxa"/>
            <w:shd w:val="clear" w:color="auto" w:fill="auto"/>
          </w:tcPr>
          <w:p w14:paraId="4F2539D1" w14:textId="77777777" w:rsidR="00B7503D" w:rsidRPr="003E7BC3" w:rsidRDefault="00B7503D" w:rsidP="007235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40</w:t>
            </w:r>
          </w:p>
        </w:tc>
        <w:tc>
          <w:tcPr>
            <w:tcW w:w="1984" w:type="dxa"/>
            <w:shd w:val="clear" w:color="auto" w:fill="auto"/>
          </w:tcPr>
          <w:p w14:paraId="6227D633" w14:textId="77777777" w:rsidR="00B7503D" w:rsidRPr="003E7BC3" w:rsidRDefault="00B7503D" w:rsidP="00723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33,3</w:t>
            </w:r>
          </w:p>
        </w:tc>
        <w:tc>
          <w:tcPr>
            <w:tcW w:w="2552" w:type="dxa"/>
            <w:shd w:val="clear" w:color="auto" w:fill="auto"/>
          </w:tcPr>
          <w:p w14:paraId="2D51431D" w14:textId="77777777" w:rsidR="00B7503D" w:rsidRPr="003E7BC3" w:rsidRDefault="00F02F25" w:rsidP="00B75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14:paraId="2188682F" w14:textId="77777777" w:rsidR="00B7503D" w:rsidRPr="003E7BC3" w:rsidRDefault="00F02F25" w:rsidP="0001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+6,7</w:t>
            </w:r>
          </w:p>
        </w:tc>
      </w:tr>
      <w:tr w:rsidR="00B7503D" w:rsidRPr="003E7BC3" w14:paraId="26D8D1C8" w14:textId="77777777" w:rsidTr="00B51406">
        <w:tc>
          <w:tcPr>
            <w:tcW w:w="2269" w:type="dxa"/>
            <w:shd w:val="clear" w:color="auto" w:fill="auto"/>
          </w:tcPr>
          <w:p w14:paraId="023B0BB0" w14:textId="77777777" w:rsidR="00B7503D" w:rsidRPr="0059128D" w:rsidRDefault="00B7503D" w:rsidP="00723552">
            <w:r w:rsidRPr="0059128D">
              <w:t xml:space="preserve">Среднее общее </w:t>
            </w:r>
            <w:r>
              <w:t>обр.</w:t>
            </w:r>
          </w:p>
        </w:tc>
        <w:tc>
          <w:tcPr>
            <w:tcW w:w="2126" w:type="dxa"/>
            <w:shd w:val="clear" w:color="auto" w:fill="auto"/>
          </w:tcPr>
          <w:p w14:paraId="2E3C20A7" w14:textId="77777777" w:rsidR="00B7503D" w:rsidRPr="003E7BC3" w:rsidRDefault="00B7503D" w:rsidP="00723552">
            <w:pPr>
              <w:jc w:val="center"/>
              <w:rPr>
                <w:b/>
                <w:bCs/>
              </w:rPr>
            </w:pPr>
            <w:r w:rsidRPr="003E7BC3">
              <w:rPr>
                <w:b/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3BD659C" w14:textId="77777777" w:rsidR="00B7503D" w:rsidRPr="003E7BC3" w:rsidRDefault="00B7503D" w:rsidP="00723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3E7BC3">
              <w:rPr>
                <w:b/>
                <w:bCs/>
              </w:rPr>
              <w:t>,5</w:t>
            </w:r>
          </w:p>
        </w:tc>
        <w:tc>
          <w:tcPr>
            <w:tcW w:w="2552" w:type="dxa"/>
            <w:shd w:val="clear" w:color="auto" w:fill="auto"/>
          </w:tcPr>
          <w:p w14:paraId="23EFF255" w14:textId="77777777" w:rsidR="00B7503D" w:rsidRPr="003E7BC3" w:rsidRDefault="00F02F25" w:rsidP="00B75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730667E" w14:textId="77777777" w:rsidR="00B7503D" w:rsidRPr="003E7BC3" w:rsidRDefault="00B7503D" w:rsidP="00723552">
            <w:pPr>
              <w:jc w:val="center"/>
              <w:rPr>
                <w:b/>
                <w:bCs/>
              </w:rPr>
            </w:pPr>
          </w:p>
        </w:tc>
      </w:tr>
    </w:tbl>
    <w:p w14:paraId="66F4AF9C" w14:textId="77777777" w:rsidR="00B7503D" w:rsidRDefault="00B7503D" w:rsidP="00B7503D">
      <w:pPr>
        <w:jc w:val="both"/>
      </w:pPr>
    </w:p>
    <w:p w14:paraId="5401D83A" w14:textId="77777777" w:rsidR="00B7503D" w:rsidRDefault="00B7503D" w:rsidP="00B7503D">
      <w:pPr>
        <w:jc w:val="both"/>
        <w:rPr>
          <w:b/>
        </w:rPr>
      </w:pPr>
      <w:r w:rsidRPr="002F5727">
        <w:rPr>
          <w:b/>
        </w:rPr>
        <w:t xml:space="preserve">Вывод: Качество знаний в начальной школе </w:t>
      </w:r>
      <w:r w:rsidR="0001727D">
        <w:rPr>
          <w:b/>
        </w:rPr>
        <w:t>увеличилось на 12,2%,</w:t>
      </w:r>
    </w:p>
    <w:p w14:paraId="65D0F9C4" w14:textId="77777777" w:rsidR="00B7503D" w:rsidRPr="003A228D" w:rsidRDefault="00B7503D" w:rsidP="00B7503D">
      <w:pPr>
        <w:jc w:val="both"/>
      </w:pPr>
      <w:r w:rsidRPr="002F5727">
        <w:rPr>
          <w:b/>
        </w:rPr>
        <w:t>в о</w:t>
      </w:r>
      <w:r w:rsidR="0001727D">
        <w:rPr>
          <w:b/>
        </w:rPr>
        <w:t>сновной школе</w:t>
      </w:r>
      <w:r w:rsidR="007B1B06">
        <w:rPr>
          <w:b/>
        </w:rPr>
        <w:t xml:space="preserve"> качество знаний</w:t>
      </w:r>
      <w:r w:rsidR="0001727D">
        <w:rPr>
          <w:b/>
        </w:rPr>
        <w:t xml:space="preserve"> увеличилось </w:t>
      </w:r>
      <w:r>
        <w:rPr>
          <w:b/>
        </w:rPr>
        <w:t xml:space="preserve"> на 6,7</w:t>
      </w:r>
    </w:p>
    <w:p w14:paraId="1D0AC619" w14:textId="77777777" w:rsidR="00B7503D" w:rsidRDefault="00B7503D" w:rsidP="00B7503D">
      <w:pPr>
        <w:jc w:val="center"/>
        <w:rPr>
          <w:b/>
        </w:rPr>
      </w:pPr>
    </w:p>
    <w:p w14:paraId="415E6428" w14:textId="77777777" w:rsidR="00B7503D" w:rsidRDefault="00B7503D" w:rsidP="00B7503D">
      <w:pPr>
        <w:jc w:val="center"/>
        <w:rPr>
          <w:b/>
        </w:rPr>
      </w:pPr>
      <w:r w:rsidRPr="00147369">
        <w:rPr>
          <w:b/>
        </w:rPr>
        <w:t xml:space="preserve">Сводная ведомость успеваемости по классам </w:t>
      </w:r>
      <w:r w:rsidR="0001727D">
        <w:rPr>
          <w:b/>
        </w:rPr>
        <w:t>за 3-ю четверть</w:t>
      </w:r>
    </w:p>
    <w:p w14:paraId="5D351969" w14:textId="77777777" w:rsidR="00B7503D" w:rsidRDefault="00B7503D" w:rsidP="00B7503D">
      <w:pPr>
        <w:jc w:val="center"/>
        <w:rPr>
          <w:b/>
        </w:rPr>
      </w:pP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85"/>
        <w:gridCol w:w="820"/>
        <w:gridCol w:w="816"/>
        <w:gridCol w:w="576"/>
        <w:gridCol w:w="696"/>
        <w:gridCol w:w="1028"/>
        <w:gridCol w:w="1005"/>
        <w:gridCol w:w="972"/>
        <w:gridCol w:w="972"/>
      </w:tblGrid>
      <w:tr w:rsidR="00B7503D" w:rsidRPr="00355375" w14:paraId="6EAB589F" w14:textId="77777777" w:rsidTr="007B1B06">
        <w:trPr>
          <w:trHeight w:val="823"/>
          <w:jc w:val="center"/>
        </w:trPr>
        <w:tc>
          <w:tcPr>
            <w:tcW w:w="900" w:type="dxa"/>
            <w:shd w:val="clear" w:color="auto" w:fill="auto"/>
          </w:tcPr>
          <w:p w14:paraId="591CCAE7" w14:textId="77777777" w:rsidR="00B7503D" w:rsidRPr="0065079E" w:rsidRDefault="00B7503D" w:rsidP="00723552">
            <w:pPr>
              <w:rPr>
                <w:i/>
              </w:rPr>
            </w:pPr>
            <w:r w:rsidRPr="0065079E">
              <w:rPr>
                <w:i/>
              </w:rPr>
              <w:t xml:space="preserve">класс </w:t>
            </w:r>
          </w:p>
        </w:tc>
        <w:tc>
          <w:tcPr>
            <w:tcW w:w="985" w:type="dxa"/>
            <w:shd w:val="clear" w:color="auto" w:fill="auto"/>
          </w:tcPr>
          <w:p w14:paraId="40A0E020" w14:textId="77777777" w:rsidR="00B7503D" w:rsidRPr="00355375" w:rsidRDefault="00B7503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>колич. о</w:t>
            </w:r>
            <w:r w:rsidRPr="00355375">
              <w:rPr>
                <w:b/>
                <w:i/>
              </w:rPr>
              <w:t>буч.</w:t>
            </w:r>
          </w:p>
        </w:tc>
        <w:tc>
          <w:tcPr>
            <w:tcW w:w="820" w:type="dxa"/>
            <w:shd w:val="clear" w:color="auto" w:fill="auto"/>
          </w:tcPr>
          <w:p w14:paraId="76C30E27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«4» и «5»</w:t>
            </w:r>
          </w:p>
        </w:tc>
        <w:tc>
          <w:tcPr>
            <w:tcW w:w="816" w:type="dxa"/>
            <w:shd w:val="clear" w:color="auto" w:fill="auto"/>
          </w:tcPr>
          <w:p w14:paraId="3402E8E7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из них «5»</w:t>
            </w:r>
          </w:p>
        </w:tc>
        <w:tc>
          <w:tcPr>
            <w:tcW w:w="576" w:type="dxa"/>
            <w:shd w:val="clear" w:color="auto" w:fill="auto"/>
          </w:tcPr>
          <w:p w14:paraId="6EADADC6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«2»</w:t>
            </w:r>
          </w:p>
        </w:tc>
        <w:tc>
          <w:tcPr>
            <w:tcW w:w="696" w:type="dxa"/>
            <w:shd w:val="clear" w:color="auto" w:fill="auto"/>
          </w:tcPr>
          <w:p w14:paraId="17F06630" w14:textId="77777777" w:rsidR="00B7503D" w:rsidRPr="00355375" w:rsidRDefault="00B7503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>с\б</w:t>
            </w:r>
            <w:r w:rsidRPr="00355375">
              <w:rPr>
                <w:b/>
                <w:i/>
              </w:rPr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14:paraId="7C8D1095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Успева</w:t>
            </w:r>
          </w:p>
          <w:p w14:paraId="4AC21977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емость</w:t>
            </w:r>
          </w:p>
          <w:p w14:paraId="1357D575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%</w:t>
            </w:r>
            <w:r w:rsidR="0001727D">
              <w:rPr>
                <w:b/>
                <w:i/>
              </w:rPr>
              <w:t>(3</w:t>
            </w:r>
            <w:r>
              <w:rPr>
                <w:b/>
                <w:i/>
              </w:rPr>
              <w:t>-й четв)</w:t>
            </w:r>
          </w:p>
        </w:tc>
        <w:tc>
          <w:tcPr>
            <w:tcW w:w="1005" w:type="dxa"/>
          </w:tcPr>
          <w:p w14:paraId="2BA49A35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Усп</w:t>
            </w:r>
            <w:r>
              <w:rPr>
                <w:b/>
                <w:i/>
              </w:rPr>
              <w:t>-</w:t>
            </w:r>
            <w:r w:rsidRPr="00355375">
              <w:rPr>
                <w:b/>
                <w:i/>
              </w:rPr>
              <w:t>ть</w:t>
            </w:r>
          </w:p>
          <w:p w14:paraId="64BCBFA3" w14:textId="77777777" w:rsidR="00B7503D" w:rsidRPr="00355375" w:rsidRDefault="00B7503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за </w:t>
            </w:r>
            <w:r w:rsidR="0001727D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четв.</w:t>
            </w:r>
          </w:p>
        </w:tc>
        <w:tc>
          <w:tcPr>
            <w:tcW w:w="972" w:type="dxa"/>
            <w:shd w:val="clear" w:color="auto" w:fill="auto"/>
          </w:tcPr>
          <w:p w14:paraId="3810CEFF" w14:textId="77777777" w:rsidR="00B7503D" w:rsidRPr="00355375" w:rsidRDefault="00B7503D" w:rsidP="00723552">
            <w:pPr>
              <w:rPr>
                <w:b/>
                <w:i/>
              </w:rPr>
            </w:pPr>
            <w:r w:rsidRPr="00355375">
              <w:rPr>
                <w:b/>
                <w:i/>
              </w:rPr>
              <w:t>К</w:t>
            </w:r>
            <w:r w:rsidR="0001727D">
              <w:rPr>
                <w:b/>
                <w:i/>
              </w:rPr>
              <w:t>ач.зн.</w:t>
            </w:r>
            <w:r w:rsidRPr="00355375">
              <w:rPr>
                <w:b/>
                <w:i/>
              </w:rPr>
              <w:t xml:space="preserve"> </w:t>
            </w:r>
          </w:p>
          <w:p w14:paraId="77E1CCFF" w14:textId="77777777" w:rsidR="00B7503D" w:rsidRDefault="00B7503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>%</w:t>
            </w:r>
          </w:p>
          <w:p w14:paraId="2C8253F7" w14:textId="77777777" w:rsidR="00B7503D" w:rsidRPr="00355375" w:rsidRDefault="0001727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>(3</w:t>
            </w:r>
            <w:r w:rsidR="00B7503D">
              <w:rPr>
                <w:b/>
                <w:i/>
              </w:rPr>
              <w:t>-й четв)</w:t>
            </w:r>
          </w:p>
        </w:tc>
        <w:tc>
          <w:tcPr>
            <w:tcW w:w="972" w:type="dxa"/>
            <w:shd w:val="clear" w:color="auto" w:fill="auto"/>
          </w:tcPr>
          <w:p w14:paraId="1EDBF1FD" w14:textId="77777777" w:rsidR="00B7503D" w:rsidRDefault="00B7503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1727D">
              <w:rPr>
                <w:b/>
                <w:i/>
              </w:rPr>
              <w:t>ач.зн.</w:t>
            </w:r>
            <w:r>
              <w:rPr>
                <w:b/>
                <w:i/>
              </w:rPr>
              <w:t xml:space="preserve"> %</w:t>
            </w:r>
          </w:p>
          <w:p w14:paraId="76DF46C8" w14:textId="77777777" w:rsidR="00B7503D" w:rsidRPr="00355375" w:rsidRDefault="0001727D" w:rsidP="007235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2</w:t>
            </w:r>
            <w:r w:rsidR="00B7503D">
              <w:rPr>
                <w:b/>
                <w:i/>
              </w:rPr>
              <w:t xml:space="preserve"> четв.</w:t>
            </w:r>
          </w:p>
        </w:tc>
      </w:tr>
      <w:tr w:rsidR="00B7503D" w:rsidRPr="00147369" w14:paraId="78B20A98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3E73B03E" w14:textId="77777777" w:rsidR="00B7503D" w:rsidRPr="0065079E" w:rsidRDefault="00B7503D" w:rsidP="00723552">
            <w:r>
              <w:t>1</w:t>
            </w:r>
          </w:p>
        </w:tc>
        <w:tc>
          <w:tcPr>
            <w:tcW w:w="985" w:type="dxa"/>
            <w:shd w:val="clear" w:color="auto" w:fill="auto"/>
          </w:tcPr>
          <w:p w14:paraId="773D0453" w14:textId="77777777" w:rsidR="00B7503D" w:rsidRPr="0065079E" w:rsidRDefault="00B7503D" w:rsidP="00723552">
            <w:r>
              <w:t>4</w:t>
            </w:r>
          </w:p>
        </w:tc>
        <w:tc>
          <w:tcPr>
            <w:tcW w:w="820" w:type="dxa"/>
            <w:shd w:val="clear" w:color="auto" w:fill="auto"/>
          </w:tcPr>
          <w:p w14:paraId="7ADBE121" w14:textId="77777777" w:rsidR="00B7503D" w:rsidRPr="008E0B51" w:rsidRDefault="00B7503D" w:rsidP="00723552"/>
        </w:tc>
        <w:tc>
          <w:tcPr>
            <w:tcW w:w="816" w:type="dxa"/>
            <w:shd w:val="clear" w:color="auto" w:fill="auto"/>
          </w:tcPr>
          <w:p w14:paraId="6058AE4A" w14:textId="77777777" w:rsidR="00B7503D" w:rsidRPr="008E0B51" w:rsidRDefault="00B7503D" w:rsidP="00723552">
            <w:r>
              <w:t>-</w:t>
            </w:r>
          </w:p>
        </w:tc>
        <w:tc>
          <w:tcPr>
            <w:tcW w:w="576" w:type="dxa"/>
            <w:shd w:val="clear" w:color="auto" w:fill="auto"/>
          </w:tcPr>
          <w:p w14:paraId="45233E19" w14:textId="77777777" w:rsidR="00B7503D" w:rsidRPr="008E0B51" w:rsidRDefault="00B7503D" w:rsidP="00723552">
            <w:r>
              <w:t>-</w:t>
            </w:r>
          </w:p>
        </w:tc>
        <w:tc>
          <w:tcPr>
            <w:tcW w:w="696" w:type="dxa"/>
            <w:shd w:val="clear" w:color="auto" w:fill="auto"/>
          </w:tcPr>
          <w:p w14:paraId="74123087" w14:textId="77777777" w:rsidR="00B7503D" w:rsidRPr="008E0B51" w:rsidRDefault="00B7503D" w:rsidP="00723552">
            <w:r>
              <w:t>-</w:t>
            </w:r>
          </w:p>
        </w:tc>
        <w:tc>
          <w:tcPr>
            <w:tcW w:w="1028" w:type="dxa"/>
            <w:shd w:val="clear" w:color="auto" w:fill="auto"/>
          </w:tcPr>
          <w:p w14:paraId="78DC9703" w14:textId="77777777" w:rsidR="00B7503D" w:rsidRDefault="00B7503D" w:rsidP="00723552">
            <w:r w:rsidRPr="00151818">
              <w:t>-</w:t>
            </w:r>
          </w:p>
        </w:tc>
        <w:tc>
          <w:tcPr>
            <w:tcW w:w="1005" w:type="dxa"/>
          </w:tcPr>
          <w:p w14:paraId="419A448D" w14:textId="77777777" w:rsidR="00B7503D" w:rsidRDefault="00B7503D" w:rsidP="00723552">
            <w:r w:rsidRPr="00151818">
              <w:t>-</w:t>
            </w:r>
          </w:p>
        </w:tc>
        <w:tc>
          <w:tcPr>
            <w:tcW w:w="972" w:type="dxa"/>
            <w:shd w:val="clear" w:color="auto" w:fill="auto"/>
          </w:tcPr>
          <w:p w14:paraId="5644B5CE" w14:textId="77777777" w:rsidR="00B7503D" w:rsidRDefault="00B7503D" w:rsidP="00723552">
            <w:r w:rsidRPr="00151818">
              <w:t>-</w:t>
            </w:r>
          </w:p>
        </w:tc>
        <w:tc>
          <w:tcPr>
            <w:tcW w:w="972" w:type="dxa"/>
            <w:shd w:val="clear" w:color="auto" w:fill="auto"/>
          </w:tcPr>
          <w:p w14:paraId="24FF7ED9" w14:textId="77777777" w:rsidR="00B7503D" w:rsidRDefault="00B7503D" w:rsidP="00723552">
            <w:r w:rsidRPr="00151818">
              <w:t>-</w:t>
            </w:r>
          </w:p>
        </w:tc>
      </w:tr>
      <w:tr w:rsidR="00B7503D" w14:paraId="2FE58C99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614D5929" w14:textId="77777777" w:rsidR="00B7503D" w:rsidRPr="0065079E" w:rsidRDefault="00B7503D" w:rsidP="00723552">
            <w:r>
              <w:t>2</w:t>
            </w:r>
          </w:p>
        </w:tc>
        <w:tc>
          <w:tcPr>
            <w:tcW w:w="985" w:type="dxa"/>
            <w:shd w:val="clear" w:color="auto" w:fill="auto"/>
          </w:tcPr>
          <w:p w14:paraId="6F62621E" w14:textId="77777777" w:rsidR="00B7503D" w:rsidRDefault="00B7503D" w:rsidP="00723552">
            <w:r>
              <w:t>2</w:t>
            </w:r>
          </w:p>
        </w:tc>
        <w:tc>
          <w:tcPr>
            <w:tcW w:w="820" w:type="dxa"/>
            <w:shd w:val="clear" w:color="auto" w:fill="auto"/>
          </w:tcPr>
          <w:p w14:paraId="2C5B0C24" w14:textId="77777777" w:rsidR="00B7503D" w:rsidRPr="008E0B51" w:rsidRDefault="007B1B06" w:rsidP="00723552">
            <w:r>
              <w:t>1</w:t>
            </w:r>
          </w:p>
        </w:tc>
        <w:tc>
          <w:tcPr>
            <w:tcW w:w="816" w:type="dxa"/>
            <w:shd w:val="clear" w:color="auto" w:fill="auto"/>
          </w:tcPr>
          <w:p w14:paraId="3BED82A4" w14:textId="77777777" w:rsidR="00B7503D" w:rsidRPr="008E0B51" w:rsidRDefault="00B7503D" w:rsidP="00723552">
            <w:r>
              <w:t>-</w:t>
            </w:r>
          </w:p>
        </w:tc>
        <w:tc>
          <w:tcPr>
            <w:tcW w:w="576" w:type="dxa"/>
            <w:shd w:val="clear" w:color="auto" w:fill="auto"/>
          </w:tcPr>
          <w:p w14:paraId="21B9A4F2" w14:textId="77777777" w:rsidR="00B7503D" w:rsidRPr="008E0B51" w:rsidRDefault="00B7503D" w:rsidP="00723552">
            <w:r>
              <w:t>-</w:t>
            </w:r>
          </w:p>
        </w:tc>
        <w:tc>
          <w:tcPr>
            <w:tcW w:w="696" w:type="dxa"/>
            <w:shd w:val="clear" w:color="auto" w:fill="auto"/>
          </w:tcPr>
          <w:p w14:paraId="69F9A9CF" w14:textId="77777777" w:rsidR="00B7503D" w:rsidRPr="008E0B51" w:rsidRDefault="00B7503D" w:rsidP="00723552">
            <w:r>
              <w:t>-</w:t>
            </w:r>
          </w:p>
        </w:tc>
        <w:tc>
          <w:tcPr>
            <w:tcW w:w="1028" w:type="dxa"/>
            <w:shd w:val="clear" w:color="auto" w:fill="auto"/>
          </w:tcPr>
          <w:p w14:paraId="29F4587F" w14:textId="77777777" w:rsidR="00B7503D" w:rsidRDefault="007B1B06" w:rsidP="00723552">
            <w:r>
              <w:t>100</w:t>
            </w:r>
          </w:p>
        </w:tc>
        <w:tc>
          <w:tcPr>
            <w:tcW w:w="1005" w:type="dxa"/>
          </w:tcPr>
          <w:p w14:paraId="1DF3C200" w14:textId="77777777" w:rsidR="00B7503D" w:rsidRDefault="00B7503D" w:rsidP="00723552">
            <w:r w:rsidRPr="00151818">
              <w:t>-</w:t>
            </w:r>
          </w:p>
        </w:tc>
        <w:tc>
          <w:tcPr>
            <w:tcW w:w="972" w:type="dxa"/>
            <w:shd w:val="clear" w:color="auto" w:fill="auto"/>
          </w:tcPr>
          <w:p w14:paraId="2B6646E1" w14:textId="77777777" w:rsidR="00B7503D" w:rsidRDefault="007B1B06" w:rsidP="00723552">
            <w:r>
              <w:t>25</w:t>
            </w:r>
          </w:p>
        </w:tc>
        <w:tc>
          <w:tcPr>
            <w:tcW w:w="972" w:type="dxa"/>
            <w:shd w:val="clear" w:color="auto" w:fill="auto"/>
          </w:tcPr>
          <w:p w14:paraId="0DB9E727" w14:textId="77777777" w:rsidR="00B7503D" w:rsidRDefault="00B7503D" w:rsidP="00723552">
            <w:r w:rsidRPr="00151818">
              <w:t>-</w:t>
            </w:r>
          </w:p>
        </w:tc>
      </w:tr>
      <w:tr w:rsidR="007B1B06" w14:paraId="225A3A29" w14:textId="77777777" w:rsidTr="007B1B06">
        <w:trPr>
          <w:trHeight w:val="285"/>
          <w:jc w:val="center"/>
        </w:trPr>
        <w:tc>
          <w:tcPr>
            <w:tcW w:w="900" w:type="dxa"/>
            <w:shd w:val="clear" w:color="auto" w:fill="auto"/>
          </w:tcPr>
          <w:p w14:paraId="144FA3B9" w14:textId="77777777" w:rsidR="007B1B06" w:rsidRPr="0065079E" w:rsidRDefault="007B1B06" w:rsidP="00723552">
            <w:r>
              <w:t>3</w:t>
            </w:r>
          </w:p>
        </w:tc>
        <w:tc>
          <w:tcPr>
            <w:tcW w:w="985" w:type="dxa"/>
            <w:shd w:val="clear" w:color="auto" w:fill="auto"/>
          </w:tcPr>
          <w:p w14:paraId="4E48B763" w14:textId="77777777" w:rsidR="007B1B06" w:rsidRPr="00FF0D65" w:rsidRDefault="007B1B06" w:rsidP="00723552">
            <w:r>
              <w:t>5</w:t>
            </w:r>
          </w:p>
        </w:tc>
        <w:tc>
          <w:tcPr>
            <w:tcW w:w="820" w:type="dxa"/>
            <w:shd w:val="clear" w:color="auto" w:fill="auto"/>
          </w:tcPr>
          <w:p w14:paraId="56B0403B" w14:textId="77777777" w:rsidR="007B1B06" w:rsidRPr="008E0B51" w:rsidRDefault="007B1B06" w:rsidP="00723552">
            <w:r>
              <w:t>2</w:t>
            </w:r>
          </w:p>
        </w:tc>
        <w:tc>
          <w:tcPr>
            <w:tcW w:w="816" w:type="dxa"/>
            <w:shd w:val="clear" w:color="auto" w:fill="auto"/>
          </w:tcPr>
          <w:p w14:paraId="429D0D85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1E1C8B59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481A9B9D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3FD0BE69" w14:textId="77777777" w:rsidR="007B1B06" w:rsidRPr="008E0B51" w:rsidRDefault="007B1B06" w:rsidP="00723552">
            <w:r>
              <w:t>100</w:t>
            </w:r>
          </w:p>
        </w:tc>
        <w:tc>
          <w:tcPr>
            <w:tcW w:w="1005" w:type="dxa"/>
          </w:tcPr>
          <w:p w14:paraId="46259CF5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2C03428A" w14:textId="77777777" w:rsidR="007B1B06" w:rsidRPr="008E0B51" w:rsidRDefault="007B1B06" w:rsidP="00723552">
            <w:r>
              <w:t>40</w:t>
            </w:r>
          </w:p>
        </w:tc>
        <w:tc>
          <w:tcPr>
            <w:tcW w:w="972" w:type="dxa"/>
            <w:shd w:val="clear" w:color="auto" w:fill="auto"/>
          </w:tcPr>
          <w:p w14:paraId="141C7251" w14:textId="77777777" w:rsidR="007B1B06" w:rsidRPr="008E0B51" w:rsidRDefault="007B1B06" w:rsidP="00723552">
            <w:r>
              <w:t>33,3</w:t>
            </w:r>
          </w:p>
        </w:tc>
      </w:tr>
      <w:tr w:rsidR="007B1B06" w14:paraId="226198DB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7A75FB3A" w14:textId="77777777" w:rsidR="007B1B06" w:rsidRPr="0065079E" w:rsidRDefault="007B1B06" w:rsidP="00723552">
            <w:r>
              <w:t>4</w:t>
            </w:r>
          </w:p>
        </w:tc>
        <w:tc>
          <w:tcPr>
            <w:tcW w:w="985" w:type="dxa"/>
            <w:shd w:val="clear" w:color="auto" w:fill="auto"/>
          </w:tcPr>
          <w:p w14:paraId="1B33D316" w14:textId="77777777" w:rsidR="007B1B06" w:rsidRDefault="007B1B06" w:rsidP="00723552">
            <w:r>
              <w:t>4</w:t>
            </w:r>
          </w:p>
        </w:tc>
        <w:tc>
          <w:tcPr>
            <w:tcW w:w="820" w:type="dxa"/>
            <w:shd w:val="clear" w:color="auto" w:fill="auto"/>
          </w:tcPr>
          <w:p w14:paraId="2E35C5F0" w14:textId="77777777" w:rsidR="007B1B06" w:rsidRPr="008E0B51" w:rsidRDefault="007B1B06" w:rsidP="00723552">
            <w:r>
              <w:t>2</w:t>
            </w:r>
          </w:p>
        </w:tc>
        <w:tc>
          <w:tcPr>
            <w:tcW w:w="816" w:type="dxa"/>
            <w:shd w:val="clear" w:color="auto" w:fill="auto"/>
          </w:tcPr>
          <w:p w14:paraId="5FF764F2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30E8932C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6562D11B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1AFCD5A6" w14:textId="77777777" w:rsidR="007B1B06" w:rsidRDefault="007B1B06" w:rsidP="00723552">
            <w:r w:rsidRPr="003A671B">
              <w:t>100</w:t>
            </w:r>
          </w:p>
        </w:tc>
        <w:tc>
          <w:tcPr>
            <w:tcW w:w="1005" w:type="dxa"/>
          </w:tcPr>
          <w:p w14:paraId="709CF6CD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50B50AD6" w14:textId="77777777" w:rsidR="007B1B06" w:rsidRPr="008E0B51" w:rsidRDefault="007B1B06" w:rsidP="00723552">
            <w:r>
              <w:t>50</w:t>
            </w:r>
          </w:p>
        </w:tc>
        <w:tc>
          <w:tcPr>
            <w:tcW w:w="972" w:type="dxa"/>
            <w:shd w:val="clear" w:color="auto" w:fill="auto"/>
          </w:tcPr>
          <w:p w14:paraId="4C6D9107" w14:textId="77777777" w:rsidR="007B1B06" w:rsidRPr="008E0B51" w:rsidRDefault="007B1B06" w:rsidP="00723552">
            <w:r>
              <w:t>25</w:t>
            </w:r>
          </w:p>
        </w:tc>
      </w:tr>
      <w:tr w:rsidR="007B1B06" w:rsidRPr="0065079E" w14:paraId="1DA4968C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1531BED6" w14:textId="77777777" w:rsidR="007B1B06" w:rsidRPr="0065079E" w:rsidRDefault="007B1B06" w:rsidP="00723552">
            <w:r>
              <w:t>5</w:t>
            </w:r>
          </w:p>
        </w:tc>
        <w:tc>
          <w:tcPr>
            <w:tcW w:w="985" w:type="dxa"/>
            <w:shd w:val="clear" w:color="auto" w:fill="auto"/>
          </w:tcPr>
          <w:p w14:paraId="3072D0D7" w14:textId="77777777" w:rsidR="007B1B06" w:rsidRDefault="007B1B06" w:rsidP="00723552">
            <w:r>
              <w:t>4</w:t>
            </w:r>
          </w:p>
        </w:tc>
        <w:tc>
          <w:tcPr>
            <w:tcW w:w="820" w:type="dxa"/>
            <w:shd w:val="clear" w:color="auto" w:fill="auto"/>
          </w:tcPr>
          <w:p w14:paraId="3FC28B51" w14:textId="77777777" w:rsidR="007B1B06" w:rsidRPr="008E0B51" w:rsidRDefault="007B1B06" w:rsidP="00723552">
            <w:r>
              <w:t>3</w:t>
            </w:r>
          </w:p>
        </w:tc>
        <w:tc>
          <w:tcPr>
            <w:tcW w:w="816" w:type="dxa"/>
            <w:shd w:val="clear" w:color="auto" w:fill="auto"/>
          </w:tcPr>
          <w:p w14:paraId="256779A5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0DB272E8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11EED818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12E4D1D6" w14:textId="77777777" w:rsidR="007B1B06" w:rsidRDefault="007B1B06" w:rsidP="00723552">
            <w:r w:rsidRPr="003A671B">
              <w:t>100</w:t>
            </w:r>
          </w:p>
        </w:tc>
        <w:tc>
          <w:tcPr>
            <w:tcW w:w="1005" w:type="dxa"/>
          </w:tcPr>
          <w:p w14:paraId="6F52AC4C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51A8CA3B" w14:textId="77777777" w:rsidR="007B1B06" w:rsidRPr="00147369" w:rsidRDefault="007B1B06" w:rsidP="00723552">
            <w:pPr>
              <w:rPr>
                <w:highlight w:val="green"/>
              </w:rPr>
            </w:pPr>
            <w:r>
              <w:rPr>
                <w:highlight w:val="green"/>
              </w:rPr>
              <w:t>75</w:t>
            </w:r>
          </w:p>
        </w:tc>
        <w:tc>
          <w:tcPr>
            <w:tcW w:w="972" w:type="dxa"/>
            <w:shd w:val="clear" w:color="auto" w:fill="auto"/>
          </w:tcPr>
          <w:p w14:paraId="5363258E" w14:textId="77777777" w:rsidR="007B1B06" w:rsidRPr="00147369" w:rsidRDefault="007B1B06" w:rsidP="00723552">
            <w:pPr>
              <w:rPr>
                <w:highlight w:val="green"/>
              </w:rPr>
            </w:pPr>
            <w:r w:rsidRPr="00147369">
              <w:rPr>
                <w:highlight w:val="green"/>
              </w:rPr>
              <w:t>75</w:t>
            </w:r>
          </w:p>
        </w:tc>
      </w:tr>
      <w:tr w:rsidR="007B1B06" w14:paraId="6ACAAB99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4E304A28" w14:textId="77777777" w:rsidR="007B1B06" w:rsidRPr="0065079E" w:rsidRDefault="007B1B06" w:rsidP="00723552">
            <w:r>
              <w:t>6</w:t>
            </w:r>
          </w:p>
        </w:tc>
        <w:tc>
          <w:tcPr>
            <w:tcW w:w="985" w:type="dxa"/>
            <w:shd w:val="clear" w:color="auto" w:fill="auto"/>
          </w:tcPr>
          <w:p w14:paraId="2D99BD72" w14:textId="77777777" w:rsidR="007B1B06" w:rsidRDefault="007B1B06" w:rsidP="00723552">
            <w:r>
              <w:t>5</w:t>
            </w:r>
          </w:p>
        </w:tc>
        <w:tc>
          <w:tcPr>
            <w:tcW w:w="820" w:type="dxa"/>
            <w:shd w:val="clear" w:color="auto" w:fill="auto"/>
          </w:tcPr>
          <w:p w14:paraId="7E057AE1" w14:textId="77777777" w:rsidR="007B1B06" w:rsidRPr="008E0B51" w:rsidRDefault="007B1B06" w:rsidP="00723552">
            <w:r>
              <w:t>3</w:t>
            </w:r>
          </w:p>
        </w:tc>
        <w:tc>
          <w:tcPr>
            <w:tcW w:w="816" w:type="dxa"/>
            <w:shd w:val="clear" w:color="auto" w:fill="auto"/>
          </w:tcPr>
          <w:p w14:paraId="3347F9FB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6B4DEFEB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27F9ED21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3A0ACE0D" w14:textId="77777777" w:rsidR="007B1B06" w:rsidRDefault="007B1B06" w:rsidP="00723552">
            <w:r w:rsidRPr="003A671B">
              <w:t>100</w:t>
            </w:r>
          </w:p>
        </w:tc>
        <w:tc>
          <w:tcPr>
            <w:tcW w:w="1005" w:type="dxa"/>
          </w:tcPr>
          <w:p w14:paraId="4B8F9201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5DE0FC90" w14:textId="77777777" w:rsidR="007B1B06" w:rsidRPr="00147369" w:rsidRDefault="007B1B06" w:rsidP="00723552">
            <w:pPr>
              <w:rPr>
                <w:highlight w:val="green"/>
              </w:rPr>
            </w:pPr>
            <w:r>
              <w:rPr>
                <w:highlight w:val="green"/>
              </w:rPr>
              <w:t>60</w:t>
            </w:r>
          </w:p>
        </w:tc>
        <w:tc>
          <w:tcPr>
            <w:tcW w:w="972" w:type="dxa"/>
            <w:shd w:val="clear" w:color="auto" w:fill="auto"/>
          </w:tcPr>
          <w:p w14:paraId="1B46161A" w14:textId="77777777" w:rsidR="007B1B06" w:rsidRPr="00147369" w:rsidRDefault="007B1B06" w:rsidP="00723552">
            <w:pPr>
              <w:rPr>
                <w:highlight w:val="green"/>
              </w:rPr>
            </w:pPr>
            <w:r w:rsidRPr="00147369">
              <w:rPr>
                <w:highlight w:val="green"/>
              </w:rPr>
              <w:t>60</w:t>
            </w:r>
          </w:p>
        </w:tc>
      </w:tr>
      <w:tr w:rsidR="007B1B06" w14:paraId="48E0E1FA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7C2609B5" w14:textId="77777777" w:rsidR="007B1B06" w:rsidRPr="0065079E" w:rsidRDefault="007B1B06" w:rsidP="00723552">
            <w:r>
              <w:t>7</w:t>
            </w:r>
          </w:p>
        </w:tc>
        <w:tc>
          <w:tcPr>
            <w:tcW w:w="985" w:type="dxa"/>
            <w:shd w:val="clear" w:color="auto" w:fill="auto"/>
          </w:tcPr>
          <w:p w14:paraId="5A4F7224" w14:textId="77777777" w:rsidR="007B1B06" w:rsidRDefault="007B1B06" w:rsidP="00723552">
            <w:r>
              <w:t>7</w:t>
            </w:r>
          </w:p>
        </w:tc>
        <w:tc>
          <w:tcPr>
            <w:tcW w:w="820" w:type="dxa"/>
            <w:shd w:val="clear" w:color="auto" w:fill="auto"/>
          </w:tcPr>
          <w:p w14:paraId="34DAC5FE" w14:textId="77777777" w:rsidR="007B1B06" w:rsidRPr="008E0B51" w:rsidRDefault="007B1B06" w:rsidP="00723552">
            <w:r>
              <w:t>3</w:t>
            </w:r>
          </w:p>
        </w:tc>
        <w:tc>
          <w:tcPr>
            <w:tcW w:w="816" w:type="dxa"/>
            <w:shd w:val="clear" w:color="auto" w:fill="auto"/>
          </w:tcPr>
          <w:p w14:paraId="47EA5EDD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054629F7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6FC4AEDC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67752EB9" w14:textId="77777777" w:rsidR="007B1B06" w:rsidRDefault="007B1B06" w:rsidP="00723552">
            <w:r w:rsidRPr="003A671B">
              <w:t>100</w:t>
            </w:r>
          </w:p>
        </w:tc>
        <w:tc>
          <w:tcPr>
            <w:tcW w:w="1005" w:type="dxa"/>
          </w:tcPr>
          <w:p w14:paraId="158E5257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0FF99300" w14:textId="77777777" w:rsidR="007B1B06" w:rsidRPr="00147369" w:rsidRDefault="007B1B06" w:rsidP="00723552">
            <w:r>
              <w:t>43</w:t>
            </w:r>
          </w:p>
        </w:tc>
        <w:tc>
          <w:tcPr>
            <w:tcW w:w="972" w:type="dxa"/>
            <w:shd w:val="clear" w:color="auto" w:fill="auto"/>
          </w:tcPr>
          <w:p w14:paraId="74890DBC" w14:textId="77777777" w:rsidR="007B1B06" w:rsidRPr="00147369" w:rsidRDefault="007B1B06" w:rsidP="00723552">
            <w:r w:rsidRPr="00147369">
              <w:t>29</w:t>
            </w:r>
          </w:p>
        </w:tc>
      </w:tr>
      <w:tr w:rsidR="007B1B06" w14:paraId="61B89C88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764A173F" w14:textId="77777777" w:rsidR="007B1B06" w:rsidRPr="0065079E" w:rsidRDefault="007B1B06" w:rsidP="00723552">
            <w:r>
              <w:t>8</w:t>
            </w:r>
          </w:p>
        </w:tc>
        <w:tc>
          <w:tcPr>
            <w:tcW w:w="985" w:type="dxa"/>
            <w:shd w:val="clear" w:color="auto" w:fill="auto"/>
          </w:tcPr>
          <w:p w14:paraId="136ACD84" w14:textId="77777777" w:rsidR="007B1B06" w:rsidRDefault="007B1B06" w:rsidP="00723552">
            <w:r>
              <w:t>6</w:t>
            </w:r>
          </w:p>
        </w:tc>
        <w:tc>
          <w:tcPr>
            <w:tcW w:w="820" w:type="dxa"/>
            <w:shd w:val="clear" w:color="auto" w:fill="auto"/>
          </w:tcPr>
          <w:p w14:paraId="035AFDB9" w14:textId="77777777" w:rsidR="007B1B06" w:rsidRPr="008E0B51" w:rsidRDefault="007B1B06" w:rsidP="00723552">
            <w:r>
              <w:t>0</w:t>
            </w:r>
          </w:p>
        </w:tc>
        <w:tc>
          <w:tcPr>
            <w:tcW w:w="816" w:type="dxa"/>
            <w:shd w:val="clear" w:color="auto" w:fill="auto"/>
          </w:tcPr>
          <w:p w14:paraId="54C46198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0CE0F7B0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2D8ACAE5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40967042" w14:textId="77777777" w:rsidR="007B1B06" w:rsidRDefault="007B1B06" w:rsidP="00723552">
            <w:r>
              <w:t>83,3</w:t>
            </w:r>
          </w:p>
        </w:tc>
        <w:tc>
          <w:tcPr>
            <w:tcW w:w="1005" w:type="dxa"/>
          </w:tcPr>
          <w:p w14:paraId="665D6F3D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29815A24" w14:textId="77777777" w:rsidR="007B1B06" w:rsidRPr="00147369" w:rsidRDefault="007B1B06" w:rsidP="00723552">
            <w:r>
              <w:t>0</w:t>
            </w:r>
          </w:p>
        </w:tc>
        <w:tc>
          <w:tcPr>
            <w:tcW w:w="972" w:type="dxa"/>
            <w:shd w:val="clear" w:color="auto" w:fill="auto"/>
          </w:tcPr>
          <w:p w14:paraId="626BEEE4" w14:textId="77777777" w:rsidR="007B1B06" w:rsidRPr="00147369" w:rsidRDefault="007B1B06" w:rsidP="00723552">
            <w:r w:rsidRPr="00147369">
              <w:t>0</w:t>
            </w:r>
          </w:p>
        </w:tc>
      </w:tr>
      <w:tr w:rsidR="007B1B06" w14:paraId="32334E14" w14:textId="77777777" w:rsidTr="007B1B06">
        <w:trPr>
          <w:trHeight w:val="270"/>
          <w:jc w:val="center"/>
        </w:trPr>
        <w:tc>
          <w:tcPr>
            <w:tcW w:w="900" w:type="dxa"/>
            <w:shd w:val="clear" w:color="auto" w:fill="auto"/>
          </w:tcPr>
          <w:p w14:paraId="025A0957" w14:textId="77777777" w:rsidR="007B1B06" w:rsidRDefault="007B1B06" w:rsidP="00723552">
            <w:r>
              <w:t>9</w:t>
            </w:r>
          </w:p>
        </w:tc>
        <w:tc>
          <w:tcPr>
            <w:tcW w:w="985" w:type="dxa"/>
            <w:shd w:val="clear" w:color="auto" w:fill="auto"/>
          </w:tcPr>
          <w:p w14:paraId="532512B7" w14:textId="77777777" w:rsidR="007B1B06" w:rsidRDefault="007B1B06" w:rsidP="00723552">
            <w:r>
              <w:t>8</w:t>
            </w:r>
          </w:p>
        </w:tc>
        <w:tc>
          <w:tcPr>
            <w:tcW w:w="820" w:type="dxa"/>
            <w:shd w:val="clear" w:color="auto" w:fill="auto"/>
          </w:tcPr>
          <w:p w14:paraId="504BD498" w14:textId="77777777" w:rsidR="007B1B06" w:rsidRPr="008E0B51" w:rsidRDefault="007B1B06" w:rsidP="00723552">
            <w:r>
              <w:t>3</w:t>
            </w:r>
          </w:p>
        </w:tc>
        <w:tc>
          <w:tcPr>
            <w:tcW w:w="816" w:type="dxa"/>
            <w:shd w:val="clear" w:color="auto" w:fill="auto"/>
          </w:tcPr>
          <w:p w14:paraId="08279B19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7275B352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286D3532" w14:textId="77777777" w:rsidR="007B1B06" w:rsidRPr="008E0B51" w:rsidRDefault="007B1B06" w:rsidP="00723552"/>
        </w:tc>
        <w:tc>
          <w:tcPr>
            <w:tcW w:w="1028" w:type="dxa"/>
            <w:shd w:val="clear" w:color="auto" w:fill="auto"/>
          </w:tcPr>
          <w:p w14:paraId="009E81EE" w14:textId="77777777" w:rsidR="007B1B06" w:rsidRDefault="007B1B06" w:rsidP="00723552">
            <w:r w:rsidRPr="003A671B">
              <w:t>100</w:t>
            </w:r>
          </w:p>
        </w:tc>
        <w:tc>
          <w:tcPr>
            <w:tcW w:w="1005" w:type="dxa"/>
          </w:tcPr>
          <w:p w14:paraId="5BEB34DE" w14:textId="77777777" w:rsidR="007B1B06" w:rsidRPr="008E0B51" w:rsidRDefault="007B1B06" w:rsidP="00723552">
            <w:r>
              <w:t>100</w:t>
            </w:r>
          </w:p>
        </w:tc>
        <w:tc>
          <w:tcPr>
            <w:tcW w:w="972" w:type="dxa"/>
            <w:shd w:val="clear" w:color="auto" w:fill="auto"/>
          </w:tcPr>
          <w:p w14:paraId="69580555" w14:textId="77777777" w:rsidR="007B1B06" w:rsidRPr="008E0B51" w:rsidRDefault="007B1B06" w:rsidP="00723552">
            <w:r>
              <w:t>37,5</w:t>
            </w:r>
          </w:p>
        </w:tc>
        <w:tc>
          <w:tcPr>
            <w:tcW w:w="972" w:type="dxa"/>
            <w:shd w:val="clear" w:color="auto" w:fill="auto"/>
          </w:tcPr>
          <w:p w14:paraId="70D18DA1" w14:textId="77777777" w:rsidR="007B1B06" w:rsidRPr="008E0B51" w:rsidRDefault="007B1B06" w:rsidP="00723552">
            <w:r>
              <w:t>25</w:t>
            </w:r>
          </w:p>
        </w:tc>
      </w:tr>
      <w:tr w:rsidR="007B1B06" w:rsidRPr="00355375" w14:paraId="37E4FCA1" w14:textId="77777777" w:rsidTr="007B1B06">
        <w:trPr>
          <w:trHeight w:val="271"/>
          <w:jc w:val="center"/>
        </w:trPr>
        <w:tc>
          <w:tcPr>
            <w:tcW w:w="900" w:type="dxa"/>
            <w:shd w:val="clear" w:color="auto" w:fill="auto"/>
          </w:tcPr>
          <w:p w14:paraId="75472104" w14:textId="77777777" w:rsidR="007B1B06" w:rsidRPr="00FF0D65" w:rsidRDefault="007B1B06" w:rsidP="00723552">
            <w:r w:rsidRPr="00FF0D65">
              <w:t>10</w:t>
            </w:r>
          </w:p>
        </w:tc>
        <w:tc>
          <w:tcPr>
            <w:tcW w:w="985" w:type="dxa"/>
            <w:shd w:val="clear" w:color="auto" w:fill="auto"/>
          </w:tcPr>
          <w:p w14:paraId="44CA88CB" w14:textId="77777777" w:rsidR="007B1B06" w:rsidRPr="00FF0D65" w:rsidRDefault="007B1B06" w:rsidP="0072355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28EEB4C8" w14:textId="77777777" w:rsidR="007B1B06" w:rsidRPr="00862720" w:rsidRDefault="007B1B06" w:rsidP="0072355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689A18BF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7AB44B26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71B3E2FE" w14:textId="77777777" w:rsidR="007B1B06" w:rsidRPr="00862720" w:rsidRDefault="007B1B06" w:rsidP="00723552">
            <w:pPr>
              <w:rPr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1D182396" w14:textId="77777777" w:rsidR="007B1B06" w:rsidRDefault="0006532D" w:rsidP="00723552">
            <w:r>
              <w:t>-</w:t>
            </w:r>
          </w:p>
        </w:tc>
        <w:tc>
          <w:tcPr>
            <w:tcW w:w="1005" w:type="dxa"/>
          </w:tcPr>
          <w:p w14:paraId="4219E7F7" w14:textId="77777777" w:rsidR="007B1B06" w:rsidRPr="00862720" w:rsidRDefault="0006532D" w:rsidP="0072355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2" w:type="dxa"/>
            <w:shd w:val="clear" w:color="auto" w:fill="auto"/>
          </w:tcPr>
          <w:p w14:paraId="76E4CA97" w14:textId="77777777" w:rsidR="007B1B06" w:rsidRPr="00862720" w:rsidRDefault="0006532D" w:rsidP="0072355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14:paraId="423CF738" w14:textId="77777777" w:rsidR="007B1B06" w:rsidRPr="00862720" w:rsidRDefault="007B1B06" w:rsidP="00723552">
            <w:pPr>
              <w:rPr>
                <w:b/>
              </w:rPr>
            </w:pPr>
            <w:r>
              <w:rPr>
                <w:b/>
              </w:rPr>
              <w:t>33,3</w:t>
            </w:r>
          </w:p>
        </w:tc>
      </w:tr>
      <w:tr w:rsidR="007B1B06" w:rsidRPr="00355375" w14:paraId="6A1420D6" w14:textId="77777777" w:rsidTr="007B1B06">
        <w:trPr>
          <w:trHeight w:val="217"/>
          <w:jc w:val="center"/>
        </w:trPr>
        <w:tc>
          <w:tcPr>
            <w:tcW w:w="900" w:type="dxa"/>
            <w:shd w:val="clear" w:color="auto" w:fill="auto"/>
          </w:tcPr>
          <w:p w14:paraId="66BC8BCC" w14:textId="77777777" w:rsidR="007B1B06" w:rsidRPr="00FF0D65" w:rsidRDefault="007B1B06" w:rsidP="00723552">
            <w:r w:rsidRPr="00FF0D65">
              <w:t>11</w:t>
            </w:r>
          </w:p>
        </w:tc>
        <w:tc>
          <w:tcPr>
            <w:tcW w:w="985" w:type="dxa"/>
            <w:shd w:val="clear" w:color="auto" w:fill="auto"/>
          </w:tcPr>
          <w:p w14:paraId="6A4BECBF" w14:textId="77777777" w:rsidR="007B1B06" w:rsidRPr="00FF0D65" w:rsidRDefault="007B1B06" w:rsidP="0072355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14:paraId="7DC63AD8" w14:textId="77777777" w:rsidR="007B1B06" w:rsidRPr="00862720" w:rsidRDefault="007B1B06" w:rsidP="0072355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38CC5A0B" w14:textId="77777777" w:rsidR="007B1B06" w:rsidRDefault="007B1B06" w:rsidP="00723552">
            <w:r w:rsidRPr="000E6A49">
              <w:t>-</w:t>
            </w:r>
          </w:p>
        </w:tc>
        <w:tc>
          <w:tcPr>
            <w:tcW w:w="576" w:type="dxa"/>
            <w:shd w:val="clear" w:color="auto" w:fill="auto"/>
          </w:tcPr>
          <w:p w14:paraId="12A72F4A" w14:textId="77777777" w:rsidR="007B1B06" w:rsidRDefault="007B1B06" w:rsidP="00723552">
            <w:r w:rsidRPr="000A38CD">
              <w:t>-</w:t>
            </w:r>
          </w:p>
        </w:tc>
        <w:tc>
          <w:tcPr>
            <w:tcW w:w="696" w:type="dxa"/>
            <w:shd w:val="clear" w:color="auto" w:fill="auto"/>
          </w:tcPr>
          <w:p w14:paraId="32CDF4D0" w14:textId="77777777" w:rsidR="007B1B06" w:rsidRPr="00862720" w:rsidRDefault="007B1B06" w:rsidP="00723552">
            <w:pPr>
              <w:rPr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22359B9E" w14:textId="77777777" w:rsidR="007B1B06" w:rsidRDefault="0006532D" w:rsidP="00723552">
            <w:r>
              <w:t>-</w:t>
            </w:r>
          </w:p>
        </w:tc>
        <w:tc>
          <w:tcPr>
            <w:tcW w:w="1005" w:type="dxa"/>
          </w:tcPr>
          <w:p w14:paraId="7D9FBDE2" w14:textId="77777777" w:rsidR="007B1B06" w:rsidRPr="00862720" w:rsidRDefault="0006532D" w:rsidP="0072355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2" w:type="dxa"/>
            <w:shd w:val="clear" w:color="auto" w:fill="auto"/>
          </w:tcPr>
          <w:p w14:paraId="74447DDC" w14:textId="77777777" w:rsidR="007B1B06" w:rsidRPr="00862720" w:rsidRDefault="0006532D" w:rsidP="0072355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14:paraId="029D5D62" w14:textId="77777777" w:rsidR="007B1B06" w:rsidRPr="00862720" w:rsidRDefault="007B1B06" w:rsidP="0072355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7503D" w:rsidRPr="009C614F" w14:paraId="52D62D57" w14:textId="77777777" w:rsidTr="007B1B06">
        <w:trPr>
          <w:trHeight w:val="326"/>
          <w:jc w:val="center"/>
        </w:trPr>
        <w:tc>
          <w:tcPr>
            <w:tcW w:w="900" w:type="dxa"/>
            <w:shd w:val="clear" w:color="auto" w:fill="auto"/>
          </w:tcPr>
          <w:p w14:paraId="213CA057" w14:textId="77777777" w:rsidR="00B7503D" w:rsidRPr="009C614F" w:rsidRDefault="00B7503D" w:rsidP="00723552">
            <w:pPr>
              <w:rPr>
                <w:color w:val="FF0000"/>
              </w:rPr>
            </w:pPr>
            <w:r w:rsidRPr="009C614F">
              <w:rPr>
                <w:color w:val="FF0000"/>
              </w:rPr>
              <w:t>Итого</w:t>
            </w:r>
            <w:r>
              <w:rPr>
                <w:color w:val="FF0000"/>
              </w:rPr>
              <w:t>:</w:t>
            </w:r>
          </w:p>
        </w:tc>
        <w:tc>
          <w:tcPr>
            <w:tcW w:w="985" w:type="dxa"/>
            <w:shd w:val="clear" w:color="auto" w:fill="auto"/>
          </w:tcPr>
          <w:p w14:paraId="2DDFF7FB" w14:textId="77777777" w:rsidR="00B7503D" w:rsidRPr="009C614F" w:rsidRDefault="00B7503D" w:rsidP="00723552">
            <w:pPr>
              <w:rPr>
                <w:b/>
                <w:iCs/>
                <w:color w:val="FF0000"/>
              </w:rPr>
            </w:pPr>
            <w:r>
              <w:rPr>
                <w:b/>
                <w:iCs/>
                <w:color w:val="FF0000"/>
              </w:rPr>
              <w:t>53</w:t>
            </w:r>
          </w:p>
        </w:tc>
        <w:tc>
          <w:tcPr>
            <w:tcW w:w="820" w:type="dxa"/>
            <w:shd w:val="clear" w:color="auto" w:fill="auto"/>
          </w:tcPr>
          <w:p w14:paraId="043931E0" w14:textId="77777777" w:rsidR="00B7503D" w:rsidRPr="009C614F" w:rsidRDefault="007B1B06" w:rsidP="0072355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816" w:type="dxa"/>
            <w:shd w:val="clear" w:color="auto" w:fill="auto"/>
          </w:tcPr>
          <w:p w14:paraId="213B221D" w14:textId="77777777" w:rsidR="00B7503D" w:rsidRPr="009C614F" w:rsidRDefault="00B7503D" w:rsidP="00723552">
            <w:pPr>
              <w:rPr>
                <w:color w:val="FF0000"/>
              </w:rPr>
            </w:pPr>
            <w:r w:rsidRPr="009C614F">
              <w:rPr>
                <w:color w:val="FF0000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74986DCD" w14:textId="77777777" w:rsidR="00B7503D" w:rsidRPr="009C614F" w:rsidRDefault="00B7503D" w:rsidP="00723552">
            <w:pPr>
              <w:rPr>
                <w:color w:val="FF0000"/>
              </w:rPr>
            </w:pPr>
            <w:r w:rsidRPr="009C614F">
              <w:rPr>
                <w:color w:val="FF000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14:paraId="16B94551" w14:textId="77777777" w:rsidR="00B7503D" w:rsidRPr="009C614F" w:rsidRDefault="00B7503D" w:rsidP="00723552">
            <w:pPr>
              <w:rPr>
                <w:b/>
                <w:color w:val="FF0000"/>
              </w:rPr>
            </w:pPr>
          </w:p>
        </w:tc>
        <w:tc>
          <w:tcPr>
            <w:tcW w:w="1028" w:type="dxa"/>
            <w:shd w:val="clear" w:color="auto" w:fill="auto"/>
          </w:tcPr>
          <w:p w14:paraId="5CA4E102" w14:textId="77777777" w:rsidR="00B7503D" w:rsidRPr="009C614F" w:rsidRDefault="0006532D" w:rsidP="00723552">
            <w:pPr>
              <w:rPr>
                <w:color w:val="FF0000"/>
              </w:rPr>
            </w:pPr>
            <w:r>
              <w:rPr>
                <w:color w:val="FF0000"/>
              </w:rPr>
              <w:t>97,6</w:t>
            </w:r>
          </w:p>
        </w:tc>
        <w:tc>
          <w:tcPr>
            <w:tcW w:w="1005" w:type="dxa"/>
          </w:tcPr>
          <w:p w14:paraId="3C58E67D" w14:textId="77777777" w:rsidR="00B7503D" w:rsidRPr="009C614F" w:rsidRDefault="0006532D" w:rsidP="0072355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</w:p>
        </w:tc>
        <w:tc>
          <w:tcPr>
            <w:tcW w:w="972" w:type="dxa"/>
            <w:shd w:val="clear" w:color="auto" w:fill="auto"/>
          </w:tcPr>
          <w:p w14:paraId="398F1E4E" w14:textId="77777777" w:rsidR="00B7503D" w:rsidRPr="009C614F" w:rsidRDefault="007B1B06" w:rsidP="0072355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</w:t>
            </w:r>
          </w:p>
        </w:tc>
        <w:tc>
          <w:tcPr>
            <w:tcW w:w="972" w:type="dxa"/>
            <w:shd w:val="clear" w:color="auto" w:fill="auto"/>
          </w:tcPr>
          <w:p w14:paraId="428A6875" w14:textId="77777777" w:rsidR="00B7503D" w:rsidRPr="009C614F" w:rsidRDefault="007B1B06" w:rsidP="0072355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</w:t>
            </w:r>
          </w:p>
        </w:tc>
      </w:tr>
    </w:tbl>
    <w:p w14:paraId="7D963E77" w14:textId="77777777" w:rsidR="00B7503D" w:rsidRPr="009C614F" w:rsidRDefault="00B7503D" w:rsidP="00B7503D">
      <w:pPr>
        <w:rPr>
          <w:b/>
          <w:color w:val="FF0000"/>
        </w:rPr>
      </w:pPr>
    </w:p>
    <w:p w14:paraId="07E74F99" w14:textId="77777777" w:rsidR="00B7503D" w:rsidRDefault="0006532D" w:rsidP="00B7503D">
      <w:pPr>
        <w:ind w:firstLine="709"/>
        <w:jc w:val="both"/>
        <w:rPr>
          <w:b/>
          <w:i/>
        </w:rPr>
      </w:pPr>
      <w:r>
        <w:rPr>
          <w:b/>
          <w:i/>
        </w:rPr>
        <w:t>Вывод: По результатам 3</w:t>
      </w:r>
      <w:r w:rsidR="00B7503D">
        <w:rPr>
          <w:b/>
          <w:i/>
        </w:rPr>
        <w:t>-й</w:t>
      </w:r>
      <w:r>
        <w:rPr>
          <w:b/>
          <w:i/>
        </w:rPr>
        <w:t xml:space="preserve"> четверти качество знаний повысилось в 3</w:t>
      </w:r>
      <w:r w:rsidR="00B7503D">
        <w:rPr>
          <w:b/>
          <w:i/>
        </w:rPr>
        <w:t>-м кл</w:t>
      </w:r>
      <w:r>
        <w:rPr>
          <w:b/>
          <w:i/>
        </w:rPr>
        <w:t>ассе на 6,7</w:t>
      </w:r>
      <w:r w:rsidR="00B7503D">
        <w:rPr>
          <w:b/>
          <w:i/>
        </w:rPr>
        <w:t xml:space="preserve">%, </w:t>
      </w:r>
      <w:r>
        <w:rPr>
          <w:b/>
          <w:i/>
        </w:rPr>
        <w:t xml:space="preserve"> в 4 классе - на 25%, в 7кл –на 14</w:t>
      </w:r>
      <w:r w:rsidR="00B7503D">
        <w:rPr>
          <w:b/>
          <w:i/>
        </w:rPr>
        <w:t>% %,</w:t>
      </w:r>
      <w:r>
        <w:rPr>
          <w:b/>
          <w:i/>
        </w:rPr>
        <w:t xml:space="preserve"> в 9кл –на8,5 осталось стабильным 5-6,8 классах, по школе повысилось на 7,5</w:t>
      </w:r>
      <w:r w:rsidR="00B7503D">
        <w:rPr>
          <w:b/>
          <w:i/>
        </w:rPr>
        <w:t>%.</w:t>
      </w:r>
    </w:p>
    <w:p w14:paraId="4FE55781" w14:textId="77777777" w:rsidR="00B7503D" w:rsidRDefault="00B7503D" w:rsidP="00B7503D">
      <w:pPr>
        <w:ind w:firstLine="709"/>
        <w:jc w:val="both"/>
      </w:pPr>
    </w:p>
    <w:p w14:paraId="2C5ACF2C" w14:textId="77777777" w:rsidR="00B7503D" w:rsidRDefault="00B7503D" w:rsidP="00B7503D">
      <w:pPr>
        <w:jc w:val="both"/>
      </w:pPr>
    </w:p>
    <w:p w14:paraId="32CAA69F" w14:textId="77777777" w:rsidR="00B7503D" w:rsidRDefault="00B7503D" w:rsidP="00B7503D">
      <w:pPr>
        <w:jc w:val="center"/>
        <w:rPr>
          <w:bCs/>
          <w:iCs/>
        </w:rPr>
      </w:pPr>
    </w:p>
    <w:p w14:paraId="23670139" w14:textId="77777777" w:rsidR="00B7503D" w:rsidRPr="00872E49" w:rsidRDefault="00314C23" w:rsidP="00B7503D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За 3-ю четверть</w:t>
      </w:r>
      <w:r w:rsidR="00B7503D" w:rsidRPr="00872E49">
        <w:rPr>
          <w:rFonts w:eastAsia="Calibri"/>
          <w:b/>
        </w:rPr>
        <w:t xml:space="preserve"> 20</w:t>
      </w:r>
      <w:r w:rsidR="00B7503D">
        <w:rPr>
          <w:rFonts w:eastAsia="Calibri"/>
          <w:b/>
        </w:rPr>
        <w:t>21</w:t>
      </w:r>
      <w:r w:rsidR="00B7503D" w:rsidRPr="00872E49">
        <w:rPr>
          <w:rFonts w:eastAsia="Calibri"/>
          <w:b/>
        </w:rPr>
        <w:t>-20</w:t>
      </w:r>
      <w:r w:rsidR="00B7503D">
        <w:rPr>
          <w:rFonts w:eastAsia="Calibri"/>
          <w:b/>
        </w:rPr>
        <w:t>22</w:t>
      </w:r>
      <w:r w:rsidR="00B7503D" w:rsidRPr="00872E49">
        <w:rPr>
          <w:rFonts w:eastAsia="Calibri"/>
          <w:b/>
        </w:rPr>
        <w:t xml:space="preserve"> учебного года проверялись вопросы:</w:t>
      </w:r>
    </w:p>
    <w:p w14:paraId="41A6AAEB" w14:textId="77777777" w:rsidR="00B7503D" w:rsidRPr="008D3507" w:rsidRDefault="00B7503D" w:rsidP="00B7503D">
      <w:pPr>
        <w:spacing w:line="360" w:lineRule="auto"/>
        <w:rPr>
          <w:rFonts w:eastAsia="Calibri"/>
        </w:rPr>
      </w:pPr>
      <w:r w:rsidRPr="008D3507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8D3507">
        <w:rPr>
          <w:rFonts w:eastAsia="Calibri"/>
        </w:rPr>
        <w:t xml:space="preserve">онтроль </w:t>
      </w:r>
      <w:r w:rsidR="00314C23">
        <w:rPr>
          <w:rFonts w:eastAsia="Calibri"/>
        </w:rPr>
        <w:t xml:space="preserve"> </w:t>
      </w:r>
      <w:r w:rsidRPr="008D3507">
        <w:rPr>
          <w:rFonts w:eastAsia="Calibri"/>
        </w:rPr>
        <w:t xml:space="preserve">по предметам: </w:t>
      </w:r>
      <w:r>
        <w:rPr>
          <w:rFonts w:eastAsia="Calibri"/>
        </w:rPr>
        <w:t xml:space="preserve">русский язык, математика, физика, химия, </w:t>
      </w:r>
      <w:r w:rsidR="00314C23">
        <w:rPr>
          <w:rFonts w:eastAsia="Calibri"/>
        </w:rPr>
        <w:t xml:space="preserve">биология, </w:t>
      </w:r>
      <w:r>
        <w:rPr>
          <w:rFonts w:eastAsia="Calibri"/>
        </w:rPr>
        <w:t>история,</w:t>
      </w:r>
      <w:r w:rsidR="00314C23">
        <w:rPr>
          <w:rFonts w:eastAsia="Calibri"/>
        </w:rPr>
        <w:t xml:space="preserve"> обществознание</w:t>
      </w:r>
      <w:r w:rsidR="00F73F9C">
        <w:rPr>
          <w:rFonts w:eastAsia="Calibri"/>
        </w:rPr>
        <w:t>;</w:t>
      </w:r>
    </w:p>
    <w:p w14:paraId="31F7D097" w14:textId="77777777" w:rsidR="00B7503D" w:rsidRPr="008D3507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-п</w:t>
      </w:r>
      <w:r w:rsidRPr="008D3507">
        <w:rPr>
          <w:rFonts w:eastAsia="Calibri"/>
        </w:rPr>
        <w:t>роверка клас</w:t>
      </w:r>
      <w:r w:rsidR="00F73F9C">
        <w:rPr>
          <w:rFonts w:eastAsia="Calibri"/>
        </w:rPr>
        <w:t>сных  журналов;</w:t>
      </w:r>
    </w:p>
    <w:p w14:paraId="0B09F4D2" w14:textId="77777777" w:rsidR="00B7503D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-к</w:t>
      </w:r>
      <w:r w:rsidRPr="008D3507">
        <w:rPr>
          <w:rFonts w:eastAsia="Calibri"/>
        </w:rPr>
        <w:t>онтроль</w:t>
      </w:r>
      <w:r w:rsidR="00314C23">
        <w:rPr>
          <w:rFonts w:eastAsia="Calibri"/>
        </w:rPr>
        <w:t xml:space="preserve"> </w:t>
      </w:r>
      <w:r w:rsidR="00F73F9C">
        <w:rPr>
          <w:rFonts w:eastAsia="Calibri"/>
        </w:rPr>
        <w:t xml:space="preserve"> за посещаемостью  учащихся;</w:t>
      </w:r>
    </w:p>
    <w:p w14:paraId="1801C61A" w14:textId="77777777" w:rsidR="00F73F9C" w:rsidRPr="008D3507" w:rsidRDefault="00F73F9C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- контроль за подготовкой учащихся к сдаче ОГЭ и ЕГЭ;</w:t>
      </w:r>
    </w:p>
    <w:p w14:paraId="17199490" w14:textId="77777777" w:rsidR="00B7503D" w:rsidRPr="008D3507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-п</w:t>
      </w:r>
      <w:r w:rsidRPr="008D3507">
        <w:rPr>
          <w:rFonts w:eastAsia="Calibri"/>
        </w:rPr>
        <w:t xml:space="preserve">ромежуточное тестирование учащихся  </w:t>
      </w:r>
      <w:r>
        <w:rPr>
          <w:rFonts w:eastAsia="Calibri"/>
        </w:rPr>
        <w:t>2-11</w:t>
      </w:r>
      <w:r w:rsidRPr="008D3507">
        <w:rPr>
          <w:rFonts w:eastAsia="Calibri"/>
        </w:rPr>
        <w:t xml:space="preserve"> классов</w:t>
      </w:r>
      <w:r w:rsidR="00314C23">
        <w:rPr>
          <w:rFonts w:eastAsia="Calibri"/>
        </w:rPr>
        <w:t>(выборочно)</w:t>
      </w:r>
      <w:r w:rsidR="00F73F9C">
        <w:rPr>
          <w:rFonts w:eastAsia="Calibri"/>
        </w:rPr>
        <w:t>;</w:t>
      </w:r>
    </w:p>
    <w:p w14:paraId="4B6505DE" w14:textId="77777777" w:rsidR="00B7503D" w:rsidRPr="008D3507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-р</w:t>
      </w:r>
      <w:r w:rsidRPr="008D3507">
        <w:rPr>
          <w:rFonts w:eastAsia="Calibri"/>
        </w:rPr>
        <w:t xml:space="preserve">абочие и контрольные тетради </w:t>
      </w:r>
      <w:r>
        <w:rPr>
          <w:rFonts w:eastAsia="Calibri"/>
        </w:rPr>
        <w:t xml:space="preserve"> по русскому языку и математике 2</w:t>
      </w:r>
      <w:r w:rsidRPr="008D3507">
        <w:rPr>
          <w:rFonts w:eastAsia="Calibri"/>
        </w:rPr>
        <w:t>-11 классов.</w:t>
      </w:r>
    </w:p>
    <w:p w14:paraId="7D9F0045" w14:textId="77777777" w:rsidR="00B7503D" w:rsidRPr="008D3507" w:rsidRDefault="00B7503D" w:rsidP="00B7503D">
      <w:pPr>
        <w:spacing w:line="360" w:lineRule="auto"/>
        <w:ind w:left="-426" w:firstLine="426"/>
        <w:rPr>
          <w:rFonts w:eastAsia="Calibri"/>
        </w:rPr>
      </w:pPr>
      <w:r w:rsidRPr="008D3507">
        <w:rPr>
          <w:rFonts w:eastAsia="Calibri"/>
        </w:rPr>
        <w:lastRenderedPageBreak/>
        <w:t xml:space="preserve">Итоги контроля рассмотрены на совещании при директоре, заседаниях МО. По итогам проверок составлены справки. Анализируя влияние внутришкольного управления на результаты работы школы можно сделать следующие выводы: степень выполнения целей и задач удовлетворительное. Слабо реализовывалась программа «одарённые дети» и работа со слабоуспевающими учащимися. Необходимо повысить требовательность к предметникам по индивидуальной работе со слабоуспевающими учащимися и работе с одарёнными детьми. </w:t>
      </w:r>
    </w:p>
    <w:p w14:paraId="57DA431D" w14:textId="77777777" w:rsidR="00B7503D" w:rsidRPr="00E553CA" w:rsidRDefault="00B7503D" w:rsidP="00B7503D">
      <w:pPr>
        <w:widowControl w:val="0"/>
        <w:spacing w:line="360" w:lineRule="auto"/>
        <w:ind w:left="-426" w:firstLine="540"/>
        <w:jc w:val="both"/>
        <w:rPr>
          <w:lang w:eastAsia="x-none"/>
        </w:rPr>
      </w:pPr>
      <w:r w:rsidRPr="008D3507">
        <w:rPr>
          <w:color w:val="000000"/>
          <w:lang w:val="x-none" w:bidi="ru-RU"/>
        </w:rPr>
        <w:t xml:space="preserve">В рамках информационно-разъяснительной работы, согласно плану подготовки к ЕГЭ был оформлен стенд «Готовимся к ЕГЭ», информация но подготовке к ЕГЭ размещена на сайте ОУ. Систематически проводились родительские собрания, ученические собрания, совещания при </w:t>
      </w:r>
      <w:r>
        <w:rPr>
          <w:color w:val="000000"/>
          <w:lang w:val="x-none" w:bidi="ru-RU"/>
        </w:rPr>
        <w:t>директор</w:t>
      </w:r>
      <w:r>
        <w:rPr>
          <w:color w:val="000000"/>
          <w:lang w:bidi="ru-RU"/>
        </w:rPr>
        <w:t>е</w:t>
      </w:r>
      <w:r w:rsidRPr="008D3507">
        <w:rPr>
          <w:color w:val="000000"/>
          <w:lang w:val="x-none" w:bidi="ru-RU"/>
        </w:rPr>
        <w:t xml:space="preserve"> </w:t>
      </w:r>
      <w:r>
        <w:rPr>
          <w:color w:val="000000"/>
          <w:lang w:bidi="ru-RU"/>
        </w:rPr>
        <w:t xml:space="preserve">и завуче по УВР </w:t>
      </w:r>
      <w:r w:rsidRPr="008D3507">
        <w:rPr>
          <w:color w:val="000000"/>
          <w:lang w:val="x-none" w:bidi="ru-RU"/>
        </w:rPr>
        <w:t>по разъяснению нормативных документов, порядке и процедуре проведения ЕГЭ, о действиях участников на ЕГЭ, о сроках выбора экзаменов и т.д.</w:t>
      </w:r>
      <w:r>
        <w:rPr>
          <w:color w:val="000000"/>
          <w:lang w:bidi="ru-RU"/>
        </w:rPr>
        <w:t xml:space="preserve"> проведены пробные ЕГЭ и ОГЭ как по русскому языку, так и по математике, справки прилагаются. есть положительный сдвиг при решении заданий ГИА</w:t>
      </w:r>
    </w:p>
    <w:p w14:paraId="6B4D86AD" w14:textId="77777777" w:rsidR="00B7503D" w:rsidRPr="008D3507" w:rsidRDefault="00B7503D" w:rsidP="00B7503D">
      <w:pPr>
        <w:widowControl w:val="0"/>
        <w:spacing w:line="360" w:lineRule="auto"/>
        <w:ind w:left="-426" w:firstLine="540"/>
        <w:jc w:val="both"/>
        <w:rPr>
          <w:lang w:val="x-none" w:eastAsia="x-none"/>
        </w:rPr>
      </w:pPr>
      <w:r w:rsidRPr="008D3507">
        <w:rPr>
          <w:color w:val="000000"/>
          <w:lang w:val="x-none" w:bidi="ru-RU"/>
        </w:rPr>
        <w:t>Организовано обучение выпускников правилам заполнения бланков регистрации. Администрация, педагогический коллектив осуществляют работу над составляющими готовности учащихся к сдаче ЕГЭ:</w:t>
      </w:r>
    </w:p>
    <w:p w14:paraId="18347E35" w14:textId="77777777" w:rsidR="00B7503D" w:rsidRPr="008D3507" w:rsidRDefault="00B7503D" w:rsidP="00B7503D">
      <w:pPr>
        <w:widowControl w:val="0"/>
        <w:numPr>
          <w:ilvl w:val="0"/>
          <w:numId w:val="1"/>
        </w:numPr>
        <w:tabs>
          <w:tab w:val="left" w:pos="-426"/>
        </w:tabs>
        <w:spacing w:line="360" w:lineRule="auto"/>
        <w:ind w:left="-426" w:hanging="360"/>
        <w:jc w:val="both"/>
        <w:rPr>
          <w:lang w:val="x-none" w:eastAsia="x-none"/>
        </w:rPr>
      </w:pPr>
      <w:r w:rsidRPr="008D3507">
        <w:rPr>
          <w:color w:val="000000"/>
          <w:lang w:val="x-none" w:bidi="ru-RU"/>
        </w:rPr>
        <w:t>информационная готовность (информационно-разъяснительная работа со всеми участниками образовательного процесса);</w:t>
      </w:r>
    </w:p>
    <w:p w14:paraId="30DA6556" w14:textId="77777777" w:rsidR="00B7503D" w:rsidRPr="008D3507" w:rsidRDefault="00B7503D" w:rsidP="00B7503D">
      <w:pPr>
        <w:widowControl w:val="0"/>
        <w:numPr>
          <w:ilvl w:val="0"/>
          <w:numId w:val="1"/>
        </w:numPr>
        <w:spacing w:line="360" w:lineRule="auto"/>
        <w:ind w:left="-426" w:hanging="360"/>
        <w:jc w:val="both"/>
        <w:rPr>
          <w:lang w:val="x-none" w:eastAsia="x-none"/>
        </w:rPr>
      </w:pPr>
      <w:r w:rsidRPr="008D3507">
        <w:rPr>
          <w:color w:val="000000"/>
          <w:lang w:val="x-none" w:bidi="ru-RU"/>
        </w:rPr>
        <w:t>предметная готовность (качество подготовки к предметам, умение работать с КИМами, демоверсиями);</w:t>
      </w:r>
    </w:p>
    <w:p w14:paraId="456E62EB" w14:textId="77777777" w:rsidR="00B7503D" w:rsidRPr="008D3507" w:rsidRDefault="00B7503D" w:rsidP="00B7503D">
      <w:pPr>
        <w:widowControl w:val="0"/>
        <w:numPr>
          <w:ilvl w:val="0"/>
          <w:numId w:val="1"/>
        </w:numPr>
        <w:tabs>
          <w:tab w:val="left" w:pos="-426"/>
        </w:tabs>
        <w:spacing w:line="360" w:lineRule="auto"/>
        <w:ind w:left="-426" w:hanging="360"/>
        <w:jc w:val="both"/>
        <w:rPr>
          <w:lang w:val="x-none" w:eastAsia="x-none"/>
        </w:rPr>
      </w:pPr>
      <w:r w:rsidRPr="008D3507">
        <w:rPr>
          <w:color w:val="000000"/>
          <w:lang w:val="x-none" w:bidi="ru-RU"/>
        </w:rPr>
        <w:t>психологическая готовность (внутренняя настроенность на экзамен, ориентированность на целесообразные действия, использование возможности личности для успешных действий ситуации сдачи экзамена).</w:t>
      </w:r>
    </w:p>
    <w:p w14:paraId="36D5A092" w14:textId="77777777" w:rsidR="00B7503D" w:rsidRDefault="00B7503D" w:rsidP="00B7503D">
      <w:pPr>
        <w:widowControl w:val="0"/>
        <w:spacing w:after="304" w:line="360" w:lineRule="auto"/>
        <w:ind w:left="-426" w:firstLine="540"/>
        <w:jc w:val="both"/>
        <w:rPr>
          <w:color w:val="000000"/>
          <w:lang w:bidi="ru-RU"/>
        </w:rPr>
      </w:pPr>
      <w:r w:rsidRPr="008D3507">
        <w:rPr>
          <w:color w:val="000000"/>
          <w:lang w:val="x-none" w:bidi="ru-RU"/>
        </w:rPr>
        <w:t>В целях обеспечения качественной подготовки к ЕГЭ учителями- предметниками создан и обновляется банк заданий по предметам, регулярно проводятся консультации. Учащиеся определились с выбором экзамена, все предметники нацелены на работу по подготовке к ЕГЭ</w:t>
      </w:r>
      <w:r>
        <w:rPr>
          <w:color w:val="000000"/>
          <w:lang w:bidi="ru-RU"/>
        </w:rPr>
        <w:t xml:space="preserve"> </w:t>
      </w:r>
      <w:r w:rsidRPr="008D3507">
        <w:rPr>
          <w:color w:val="000000"/>
          <w:lang w:val="x-none" w:bidi="ru-RU"/>
        </w:rPr>
        <w:t>по обязательным предметам и предметам по выбору.</w:t>
      </w:r>
    </w:p>
    <w:p w14:paraId="3C7DDAA7" w14:textId="77777777" w:rsidR="00B7503D" w:rsidRPr="008D3507" w:rsidRDefault="00B7503D" w:rsidP="00B7503D">
      <w:pPr>
        <w:spacing w:line="360" w:lineRule="auto"/>
        <w:ind w:left="-709"/>
        <w:jc w:val="both"/>
        <w:rPr>
          <w:rFonts w:eastAsia="Calibri"/>
        </w:rPr>
      </w:pPr>
    </w:p>
    <w:p w14:paraId="433A1BCC" w14:textId="77777777" w:rsidR="00B7503D" w:rsidRPr="008D3507" w:rsidRDefault="00B7503D" w:rsidP="00B7503D">
      <w:pPr>
        <w:spacing w:line="360" w:lineRule="auto"/>
        <w:ind w:left="-709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</w:t>
      </w:r>
      <w:r w:rsidRPr="008D3507">
        <w:rPr>
          <w:rFonts w:eastAsia="Calibri"/>
          <w:b/>
          <w:bCs/>
        </w:rPr>
        <w:t>Рекомендации:</w:t>
      </w:r>
    </w:p>
    <w:p w14:paraId="274946DD" w14:textId="77777777" w:rsidR="00B7503D" w:rsidRDefault="00B7503D" w:rsidP="00B7503D">
      <w:pPr>
        <w:spacing w:line="360" w:lineRule="auto"/>
        <w:ind w:left="-709"/>
        <w:rPr>
          <w:rFonts w:eastAsia="Calibri"/>
        </w:rPr>
      </w:pPr>
      <w:r>
        <w:rPr>
          <w:rFonts w:eastAsia="Calibri"/>
        </w:rPr>
        <w:t xml:space="preserve">             </w:t>
      </w:r>
      <w:r w:rsidRPr="008D3507">
        <w:rPr>
          <w:rFonts w:eastAsia="Calibri"/>
        </w:rPr>
        <w:t xml:space="preserve">1.Проанализировать результаты </w:t>
      </w:r>
      <w:r w:rsidR="00C45EC5">
        <w:rPr>
          <w:rFonts w:eastAsia="Calibri"/>
        </w:rPr>
        <w:t>3</w:t>
      </w:r>
      <w:r w:rsidRPr="008D3507">
        <w:rPr>
          <w:rFonts w:eastAsia="Calibri"/>
        </w:rPr>
        <w:t xml:space="preserve"> четверти на классных и родительских собраниях.</w:t>
      </w:r>
    </w:p>
    <w:p w14:paraId="41305963" w14:textId="77777777" w:rsidR="00B7503D" w:rsidRPr="0056194E" w:rsidRDefault="00B7503D" w:rsidP="00B7503D">
      <w:pPr>
        <w:spacing w:line="360" w:lineRule="auto"/>
        <w:ind w:left="-709"/>
        <w:rPr>
          <w:rFonts w:eastAsia="Calibri"/>
          <w:b/>
          <w:sz w:val="20"/>
          <w:szCs w:val="20"/>
        </w:rPr>
      </w:pPr>
      <w:r>
        <w:rPr>
          <w:rFonts w:eastAsia="Calibri"/>
        </w:rPr>
        <w:t xml:space="preserve">                      ( </w:t>
      </w:r>
      <w:r w:rsidR="00C45EC5">
        <w:rPr>
          <w:rFonts w:eastAsia="Calibri"/>
          <w:b/>
          <w:sz w:val="20"/>
          <w:szCs w:val="20"/>
        </w:rPr>
        <w:t>Срок до 09.04</w:t>
      </w:r>
      <w:r>
        <w:rPr>
          <w:rFonts w:eastAsia="Calibri"/>
          <w:b/>
          <w:sz w:val="20"/>
          <w:szCs w:val="20"/>
        </w:rPr>
        <w:t>.22</w:t>
      </w:r>
      <w:r w:rsidRPr="0056194E">
        <w:rPr>
          <w:rFonts w:eastAsia="Calibri"/>
          <w:b/>
          <w:sz w:val="20"/>
          <w:szCs w:val="20"/>
        </w:rPr>
        <w:t>г.</w:t>
      </w:r>
      <w:r>
        <w:rPr>
          <w:rFonts w:eastAsia="Calibri"/>
          <w:b/>
          <w:sz w:val="20"/>
          <w:szCs w:val="20"/>
        </w:rPr>
        <w:t>)</w:t>
      </w:r>
    </w:p>
    <w:p w14:paraId="76E20147" w14:textId="77777777" w:rsidR="00B7503D" w:rsidRPr="008D3507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2. Классным руководителям и учителям</w:t>
      </w:r>
      <w:r w:rsidR="00C45EC5">
        <w:rPr>
          <w:rFonts w:eastAsia="Calibri"/>
        </w:rPr>
        <w:t xml:space="preserve"> </w:t>
      </w:r>
      <w:r>
        <w:rPr>
          <w:rFonts w:eastAsia="Calibri"/>
        </w:rPr>
        <w:t>- предметникам своевременно информировать родителей обучающихся об успеваемости, регулярно выставлять оценки в журнал.</w:t>
      </w:r>
    </w:p>
    <w:p w14:paraId="57580A96" w14:textId="77777777" w:rsidR="00B7503D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>3</w:t>
      </w:r>
      <w:r w:rsidRPr="008D3507">
        <w:rPr>
          <w:rFonts w:eastAsia="Calibri"/>
        </w:rPr>
        <w:t xml:space="preserve">. </w:t>
      </w:r>
      <w:r w:rsidR="00314C23">
        <w:rPr>
          <w:rFonts w:eastAsia="Calibri"/>
        </w:rPr>
        <w:t>У</w:t>
      </w:r>
      <w:r w:rsidRPr="008D3507">
        <w:rPr>
          <w:rFonts w:eastAsia="Calibri"/>
        </w:rPr>
        <w:t>чителям</w:t>
      </w:r>
      <w:r w:rsidR="00314C23">
        <w:rPr>
          <w:rFonts w:eastAsia="Calibri"/>
        </w:rPr>
        <w:t>- предметникам, работающих в 8классе</w:t>
      </w:r>
      <w:r w:rsidRPr="008D3507">
        <w:rPr>
          <w:rFonts w:eastAsia="Calibri"/>
        </w:rPr>
        <w:t xml:space="preserve"> необходимо обратить серьёзное внимание на низкий урове</w:t>
      </w:r>
      <w:r>
        <w:rPr>
          <w:rFonts w:eastAsia="Calibri"/>
        </w:rPr>
        <w:t xml:space="preserve">нь качества знаний по предметам, </w:t>
      </w:r>
      <w:r w:rsidR="00314C23">
        <w:rPr>
          <w:rFonts w:eastAsia="Calibri"/>
        </w:rPr>
        <w:t>а</w:t>
      </w:r>
      <w:r w:rsidRPr="008D3507">
        <w:rPr>
          <w:rFonts w:eastAsia="Calibri"/>
        </w:rPr>
        <w:t>ктивизировать раб</w:t>
      </w:r>
      <w:r w:rsidR="00314C23">
        <w:rPr>
          <w:rFonts w:eastAsia="Calibri"/>
        </w:rPr>
        <w:t>о</w:t>
      </w:r>
      <w:r w:rsidRPr="008D3507">
        <w:rPr>
          <w:rFonts w:eastAsia="Calibri"/>
        </w:rPr>
        <w:t xml:space="preserve">ту над повышением качества обучения и </w:t>
      </w:r>
      <w:r w:rsidR="00314C23">
        <w:rPr>
          <w:rFonts w:eastAsia="Calibri"/>
        </w:rPr>
        <w:t xml:space="preserve">успеваемости </w:t>
      </w:r>
      <w:r w:rsidRPr="008D3507">
        <w:rPr>
          <w:rFonts w:eastAsia="Calibri"/>
        </w:rPr>
        <w:t xml:space="preserve">учащихся. </w:t>
      </w:r>
    </w:p>
    <w:p w14:paraId="679AF7D4" w14:textId="77777777" w:rsidR="00B7503D" w:rsidRPr="00C45EC5" w:rsidRDefault="00314C23" w:rsidP="00314C23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</w:rPr>
        <w:t>3</w:t>
      </w:r>
      <w:r w:rsidR="00B7503D">
        <w:rPr>
          <w:rFonts w:eastAsia="Calibri"/>
        </w:rPr>
        <w:t>. Классным руководителям</w:t>
      </w:r>
      <w:r w:rsidR="00C45EC5">
        <w:rPr>
          <w:rFonts w:eastAsia="Calibri"/>
        </w:rPr>
        <w:t xml:space="preserve"> 9</w:t>
      </w:r>
      <w:r w:rsidR="00B7503D">
        <w:rPr>
          <w:rFonts w:eastAsia="Calibri"/>
        </w:rPr>
        <w:t xml:space="preserve">-11  классов и учителям-предметникам информировать родителей с результатами  </w:t>
      </w:r>
      <w:r w:rsidR="00C45EC5">
        <w:rPr>
          <w:rFonts w:eastAsia="Calibri"/>
        </w:rPr>
        <w:t>пробных ОГЭ и ЕГЭ по русскому языку, математике</w:t>
      </w:r>
      <w:r w:rsidR="00B7503D">
        <w:rPr>
          <w:rFonts w:eastAsia="Calibri"/>
        </w:rPr>
        <w:t xml:space="preserve"> </w:t>
      </w:r>
      <w:r w:rsidR="00C45EC5">
        <w:rPr>
          <w:rFonts w:eastAsia="Calibri"/>
        </w:rPr>
        <w:t>и по всем выбранным предметам.</w:t>
      </w:r>
      <w:r>
        <w:rPr>
          <w:rFonts w:eastAsia="Calibri"/>
        </w:rPr>
        <w:t xml:space="preserve"> У</w:t>
      </w:r>
      <w:r w:rsidR="00B7503D">
        <w:rPr>
          <w:rFonts w:eastAsia="Calibri"/>
        </w:rPr>
        <w:t>силить работу по</w:t>
      </w:r>
      <w:r>
        <w:rPr>
          <w:rFonts w:eastAsia="Calibri"/>
        </w:rPr>
        <w:t xml:space="preserve"> подготовке учащихся к сдаче ОГЭ и ЕГЭ.</w:t>
      </w:r>
      <w:r w:rsidR="00B7503D">
        <w:rPr>
          <w:rFonts w:eastAsia="Calibri"/>
        </w:rPr>
        <w:t xml:space="preserve">  </w:t>
      </w:r>
      <w:r w:rsidR="00C45EC5">
        <w:rPr>
          <w:rFonts w:eastAsia="Calibri"/>
        </w:rPr>
        <w:t xml:space="preserve"> </w:t>
      </w:r>
      <w:r w:rsidR="00B7503D" w:rsidRPr="00C45EC5">
        <w:rPr>
          <w:rFonts w:eastAsia="Calibri"/>
          <w:b/>
        </w:rPr>
        <w:t xml:space="preserve">                         </w:t>
      </w:r>
      <w:r>
        <w:rPr>
          <w:rFonts w:eastAsia="Calibri"/>
          <w:b/>
        </w:rPr>
        <w:t xml:space="preserve">                </w:t>
      </w:r>
      <w:r w:rsidR="00B7503D" w:rsidRPr="00C45EC5">
        <w:rPr>
          <w:rFonts w:eastAsia="Calibri"/>
          <w:b/>
        </w:rPr>
        <w:t>(срок</w:t>
      </w:r>
      <w:r w:rsidR="00C45EC5" w:rsidRPr="00C45EC5">
        <w:rPr>
          <w:rFonts w:eastAsia="Calibri"/>
          <w:b/>
        </w:rPr>
        <w:t xml:space="preserve"> апрель- май</w:t>
      </w:r>
      <w:r w:rsidR="00B7503D" w:rsidRPr="00C45EC5">
        <w:rPr>
          <w:rFonts w:eastAsia="Calibri"/>
          <w:b/>
        </w:rPr>
        <w:t>)</w:t>
      </w:r>
    </w:p>
    <w:p w14:paraId="3F2269F7" w14:textId="77777777" w:rsidR="00B7503D" w:rsidRPr="008D3507" w:rsidRDefault="00B7503D" w:rsidP="00B7503D">
      <w:pPr>
        <w:spacing w:line="360" w:lineRule="auto"/>
        <w:rPr>
          <w:rFonts w:eastAsia="Calibri"/>
        </w:rPr>
      </w:pPr>
      <w:r>
        <w:rPr>
          <w:rFonts w:eastAsia="Calibri"/>
        </w:rPr>
        <w:t>.</w:t>
      </w:r>
    </w:p>
    <w:p w14:paraId="2647FC6D" w14:textId="77777777" w:rsidR="00B7503D" w:rsidRDefault="00B7503D" w:rsidP="00B7503D">
      <w:pPr>
        <w:spacing w:line="360" w:lineRule="auto"/>
        <w:jc w:val="center"/>
        <w:rPr>
          <w:b/>
          <w:bCs/>
        </w:rPr>
      </w:pPr>
    </w:p>
    <w:p w14:paraId="32ABB751" w14:textId="77777777" w:rsidR="00B7503D" w:rsidRDefault="00B7503D" w:rsidP="00B7503D">
      <w:pPr>
        <w:spacing w:line="360" w:lineRule="auto"/>
        <w:jc w:val="both"/>
      </w:pPr>
    </w:p>
    <w:p w14:paraId="00A4707A" w14:textId="77777777" w:rsidR="00B7503D" w:rsidRDefault="00314C23" w:rsidP="00B7503D">
      <w:pPr>
        <w:spacing w:line="360" w:lineRule="auto"/>
        <w:jc w:val="both"/>
      </w:pPr>
      <w:r>
        <w:t>23.03</w:t>
      </w:r>
      <w:r w:rsidR="00B7503D">
        <w:t>. 2022 г.</w:t>
      </w:r>
    </w:p>
    <w:p w14:paraId="3F7BA7D3" w14:textId="77777777" w:rsidR="00B7503D" w:rsidRDefault="00B7503D" w:rsidP="00B7503D">
      <w:pPr>
        <w:spacing w:line="360" w:lineRule="auto"/>
        <w:jc w:val="both"/>
      </w:pPr>
      <w:r>
        <w:t>Заместитель директора по УВР                                  Чупанова П.И.</w:t>
      </w:r>
    </w:p>
    <w:p w14:paraId="05E229A4" w14:textId="77777777" w:rsidR="00BB1B9E" w:rsidRDefault="00BB1B9E"/>
    <w:sectPr w:rsidR="00BB1B9E" w:rsidSect="0073642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D7E70" w14:textId="77777777" w:rsidR="00000000" w:rsidRDefault="009B0261">
      <w:r>
        <w:separator/>
      </w:r>
    </w:p>
  </w:endnote>
  <w:endnote w:type="continuationSeparator" w:id="0">
    <w:p w14:paraId="25DD3F92" w14:textId="77777777" w:rsidR="00000000" w:rsidRDefault="009B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CD78" w14:textId="77777777" w:rsidR="00D5286A" w:rsidRDefault="00F73F9C" w:rsidP="00736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641E2" w14:textId="77777777" w:rsidR="00D5286A" w:rsidRDefault="009B02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ECC61" w14:textId="77777777" w:rsidR="00D5286A" w:rsidRDefault="00F73F9C" w:rsidP="00736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65371BE" w14:textId="77777777" w:rsidR="00D5286A" w:rsidRDefault="009B02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2B4E" w14:textId="77777777" w:rsidR="00000000" w:rsidRDefault="009B0261">
      <w:r>
        <w:separator/>
      </w:r>
    </w:p>
  </w:footnote>
  <w:footnote w:type="continuationSeparator" w:id="0">
    <w:p w14:paraId="3EB356F6" w14:textId="77777777" w:rsidR="00000000" w:rsidRDefault="009B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2EAB82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60DA478F"/>
    <w:multiLevelType w:val="multilevel"/>
    <w:tmpl w:val="E8B03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03D"/>
    <w:rsid w:val="000075C9"/>
    <w:rsid w:val="000118FF"/>
    <w:rsid w:val="0001257F"/>
    <w:rsid w:val="000139B2"/>
    <w:rsid w:val="00014AE6"/>
    <w:rsid w:val="000158D1"/>
    <w:rsid w:val="00015938"/>
    <w:rsid w:val="00016154"/>
    <w:rsid w:val="0001727D"/>
    <w:rsid w:val="00021EA7"/>
    <w:rsid w:val="00026DB5"/>
    <w:rsid w:val="000353DB"/>
    <w:rsid w:val="00037CF9"/>
    <w:rsid w:val="000411BB"/>
    <w:rsid w:val="00042ABC"/>
    <w:rsid w:val="000467F8"/>
    <w:rsid w:val="000516AC"/>
    <w:rsid w:val="00051FB3"/>
    <w:rsid w:val="0005244F"/>
    <w:rsid w:val="000546AF"/>
    <w:rsid w:val="00056BF6"/>
    <w:rsid w:val="0006532D"/>
    <w:rsid w:val="00072B21"/>
    <w:rsid w:val="00073374"/>
    <w:rsid w:val="00080990"/>
    <w:rsid w:val="0008722F"/>
    <w:rsid w:val="000916CD"/>
    <w:rsid w:val="00092615"/>
    <w:rsid w:val="0009720A"/>
    <w:rsid w:val="000A2311"/>
    <w:rsid w:val="000A4B10"/>
    <w:rsid w:val="000B092E"/>
    <w:rsid w:val="000B0DB8"/>
    <w:rsid w:val="000B135E"/>
    <w:rsid w:val="000B41FC"/>
    <w:rsid w:val="000B62C8"/>
    <w:rsid w:val="000C105B"/>
    <w:rsid w:val="000C475D"/>
    <w:rsid w:val="000C68B6"/>
    <w:rsid w:val="000D156B"/>
    <w:rsid w:val="000D2279"/>
    <w:rsid w:val="000E3A14"/>
    <w:rsid w:val="0010146F"/>
    <w:rsid w:val="0010343B"/>
    <w:rsid w:val="001126E5"/>
    <w:rsid w:val="00127F26"/>
    <w:rsid w:val="00130563"/>
    <w:rsid w:val="0013428B"/>
    <w:rsid w:val="001355A6"/>
    <w:rsid w:val="00140906"/>
    <w:rsid w:val="0014627D"/>
    <w:rsid w:val="00152246"/>
    <w:rsid w:val="00163B09"/>
    <w:rsid w:val="00163C69"/>
    <w:rsid w:val="0016403C"/>
    <w:rsid w:val="00166204"/>
    <w:rsid w:val="00167CB4"/>
    <w:rsid w:val="00171CE6"/>
    <w:rsid w:val="001747AC"/>
    <w:rsid w:val="00175162"/>
    <w:rsid w:val="00176007"/>
    <w:rsid w:val="0017647A"/>
    <w:rsid w:val="001776BA"/>
    <w:rsid w:val="001837B9"/>
    <w:rsid w:val="00185BD8"/>
    <w:rsid w:val="001A1D7F"/>
    <w:rsid w:val="001A25ED"/>
    <w:rsid w:val="001A2878"/>
    <w:rsid w:val="001A2DA4"/>
    <w:rsid w:val="001A5FEF"/>
    <w:rsid w:val="001A6614"/>
    <w:rsid w:val="001A77EB"/>
    <w:rsid w:val="001A7EEA"/>
    <w:rsid w:val="001B38A4"/>
    <w:rsid w:val="001B72C4"/>
    <w:rsid w:val="001C3C3C"/>
    <w:rsid w:val="001D2A80"/>
    <w:rsid w:val="001D338B"/>
    <w:rsid w:val="001D6844"/>
    <w:rsid w:val="001E38E3"/>
    <w:rsid w:val="001E6428"/>
    <w:rsid w:val="001E682F"/>
    <w:rsid w:val="001E703C"/>
    <w:rsid w:val="001E7408"/>
    <w:rsid w:val="001F0D0C"/>
    <w:rsid w:val="0020095D"/>
    <w:rsid w:val="002019A2"/>
    <w:rsid w:val="00204828"/>
    <w:rsid w:val="00212ADC"/>
    <w:rsid w:val="002132F9"/>
    <w:rsid w:val="00226D11"/>
    <w:rsid w:val="0023378E"/>
    <w:rsid w:val="00233AA6"/>
    <w:rsid w:val="002346C5"/>
    <w:rsid w:val="002354BD"/>
    <w:rsid w:val="00235794"/>
    <w:rsid w:val="0023592C"/>
    <w:rsid w:val="002415D0"/>
    <w:rsid w:val="002417F7"/>
    <w:rsid w:val="00243CB9"/>
    <w:rsid w:val="0024472C"/>
    <w:rsid w:val="0025575D"/>
    <w:rsid w:val="002662EE"/>
    <w:rsid w:val="00267F65"/>
    <w:rsid w:val="00274FD4"/>
    <w:rsid w:val="0027580B"/>
    <w:rsid w:val="00276AD4"/>
    <w:rsid w:val="00277058"/>
    <w:rsid w:val="00285C31"/>
    <w:rsid w:val="002867AF"/>
    <w:rsid w:val="00287CF4"/>
    <w:rsid w:val="002915A8"/>
    <w:rsid w:val="00293673"/>
    <w:rsid w:val="00295379"/>
    <w:rsid w:val="002A173E"/>
    <w:rsid w:val="002A1782"/>
    <w:rsid w:val="002A2BD4"/>
    <w:rsid w:val="002A37C1"/>
    <w:rsid w:val="002A682C"/>
    <w:rsid w:val="002B104C"/>
    <w:rsid w:val="002B1908"/>
    <w:rsid w:val="002B75B1"/>
    <w:rsid w:val="002B7C4B"/>
    <w:rsid w:val="002C470A"/>
    <w:rsid w:val="002C4F01"/>
    <w:rsid w:val="002C6EAA"/>
    <w:rsid w:val="002D1750"/>
    <w:rsid w:val="002D49BD"/>
    <w:rsid w:val="002D4DB4"/>
    <w:rsid w:val="002D575B"/>
    <w:rsid w:val="002D5A9A"/>
    <w:rsid w:val="002D6216"/>
    <w:rsid w:val="002D6592"/>
    <w:rsid w:val="002E15FA"/>
    <w:rsid w:val="002E4EDF"/>
    <w:rsid w:val="002F0A53"/>
    <w:rsid w:val="002F5F0D"/>
    <w:rsid w:val="002F63BD"/>
    <w:rsid w:val="00307900"/>
    <w:rsid w:val="003128C4"/>
    <w:rsid w:val="00314C23"/>
    <w:rsid w:val="00315626"/>
    <w:rsid w:val="00315B62"/>
    <w:rsid w:val="00315F30"/>
    <w:rsid w:val="00317632"/>
    <w:rsid w:val="003225BD"/>
    <w:rsid w:val="00331FF5"/>
    <w:rsid w:val="00332FAA"/>
    <w:rsid w:val="00334D98"/>
    <w:rsid w:val="00336DB4"/>
    <w:rsid w:val="0034502A"/>
    <w:rsid w:val="003451AC"/>
    <w:rsid w:val="00345A61"/>
    <w:rsid w:val="0034661E"/>
    <w:rsid w:val="00347A46"/>
    <w:rsid w:val="00353A4B"/>
    <w:rsid w:val="00353E56"/>
    <w:rsid w:val="00356819"/>
    <w:rsid w:val="00356CBE"/>
    <w:rsid w:val="0035755D"/>
    <w:rsid w:val="00361B4F"/>
    <w:rsid w:val="00365B73"/>
    <w:rsid w:val="00370460"/>
    <w:rsid w:val="0037295B"/>
    <w:rsid w:val="00373FD5"/>
    <w:rsid w:val="00376CFB"/>
    <w:rsid w:val="003800AA"/>
    <w:rsid w:val="003817EA"/>
    <w:rsid w:val="00382A6D"/>
    <w:rsid w:val="00386C8C"/>
    <w:rsid w:val="00387986"/>
    <w:rsid w:val="00391399"/>
    <w:rsid w:val="00392CE9"/>
    <w:rsid w:val="00393F1F"/>
    <w:rsid w:val="0039413A"/>
    <w:rsid w:val="0039541F"/>
    <w:rsid w:val="00397D12"/>
    <w:rsid w:val="003A3559"/>
    <w:rsid w:val="003A5B4C"/>
    <w:rsid w:val="003A5F1F"/>
    <w:rsid w:val="003B3495"/>
    <w:rsid w:val="003C1734"/>
    <w:rsid w:val="003C3DEF"/>
    <w:rsid w:val="003C3FF7"/>
    <w:rsid w:val="003C70C1"/>
    <w:rsid w:val="003C7FB3"/>
    <w:rsid w:val="003D7B7C"/>
    <w:rsid w:val="003E16C3"/>
    <w:rsid w:val="003E458F"/>
    <w:rsid w:val="003F0626"/>
    <w:rsid w:val="003F1157"/>
    <w:rsid w:val="004028D0"/>
    <w:rsid w:val="00407B41"/>
    <w:rsid w:val="00410D3B"/>
    <w:rsid w:val="004160DC"/>
    <w:rsid w:val="0042221F"/>
    <w:rsid w:val="00423FB9"/>
    <w:rsid w:val="00426B1A"/>
    <w:rsid w:val="00433037"/>
    <w:rsid w:val="0043495D"/>
    <w:rsid w:val="0044346D"/>
    <w:rsid w:val="004457CB"/>
    <w:rsid w:val="00451882"/>
    <w:rsid w:val="00452078"/>
    <w:rsid w:val="004523A6"/>
    <w:rsid w:val="00453EF0"/>
    <w:rsid w:val="0045658F"/>
    <w:rsid w:val="00461D15"/>
    <w:rsid w:val="004633EF"/>
    <w:rsid w:val="00464BC5"/>
    <w:rsid w:val="00465A9D"/>
    <w:rsid w:val="00465E80"/>
    <w:rsid w:val="0047340A"/>
    <w:rsid w:val="004747C3"/>
    <w:rsid w:val="004817C9"/>
    <w:rsid w:val="0048383F"/>
    <w:rsid w:val="00484D36"/>
    <w:rsid w:val="00485BD7"/>
    <w:rsid w:val="00486F40"/>
    <w:rsid w:val="004876BF"/>
    <w:rsid w:val="00491447"/>
    <w:rsid w:val="00494FDF"/>
    <w:rsid w:val="004A272D"/>
    <w:rsid w:val="004A7655"/>
    <w:rsid w:val="004B173F"/>
    <w:rsid w:val="004C2701"/>
    <w:rsid w:val="004C276E"/>
    <w:rsid w:val="004C2B82"/>
    <w:rsid w:val="004D09CA"/>
    <w:rsid w:val="004D635F"/>
    <w:rsid w:val="004D6828"/>
    <w:rsid w:val="004E08C5"/>
    <w:rsid w:val="004E46A8"/>
    <w:rsid w:val="004E5EB9"/>
    <w:rsid w:val="00504095"/>
    <w:rsid w:val="00506668"/>
    <w:rsid w:val="005069DB"/>
    <w:rsid w:val="00516B83"/>
    <w:rsid w:val="00517470"/>
    <w:rsid w:val="00520395"/>
    <w:rsid w:val="005217B8"/>
    <w:rsid w:val="00523C57"/>
    <w:rsid w:val="0052702D"/>
    <w:rsid w:val="0052768A"/>
    <w:rsid w:val="00530D5F"/>
    <w:rsid w:val="00531343"/>
    <w:rsid w:val="00531D0F"/>
    <w:rsid w:val="00534C44"/>
    <w:rsid w:val="0053566C"/>
    <w:rsid w:val="00536383"/>
    <w:rsid w:val="00540C8C"/>
    <w:rsid w:val="005415C8"/>
    <w:rsid w:val="005418EB"/>
    <w:rsid w:val="0054316E"/>
    <w:rsid w:val="005443E0"/>
    <w:rsid w:val="00545464"/>
    <w:rsid w:val="00550621"/>
    <w:rsid w:val="0055188E"/>
    <w:rsid w:val="00554FF7"/>
    <w:rsid w:val="00556966"/>
    <w:rsid w:val="005570D6"/>
    <w:rsid w:val="005575A7"/>
    <w:rsid w:val="00563006"/>
    <w:rsid w:val="0056429C"/>
    <w:rsid w:val="00565651"/>
    <w:rsid w:val="0057259D"/>
    <w:rsid w:val="005763B3"/>
    <w:rsid w:val="00577BC6"/>
    <w:rsid w:val="005832C7"/>
    <w:rsid w:val="0058360B"/>
    <w:rsid w:val="00584124"/>
    <w:rsid w:val="0058434A"/>
    <w:rsid w:val="00587BF8"/>
    <w:rsid w:val="005912A1"/>
    <w:rsid w:val="00593636"/>
    <w:rsid w:val="00594941"/>
    <w:rsid w:val="005A0C66"/>
    <w:rsid w:val="005B453B"/>
    <w:rsid w:val="005B4CBF"/>
    <w:rsid w:val="005B6458"/>
    <w:rsid w:val="005B7A26"/>
    <w:rsid w:val="005C0F78"/>
    <w:rsid w:val="005C2D08"/>
    <w:rsid w:val="005C7397"/>
    <w:rsid w:val="005D3104"/>
    <w:rsid w:val="005D4372"/>
    <w:rsid w:val="005D56A5"/>
    <w:rsid w:val="005D5AEC"/>
    <w:rsid w:val="005D799F"/>
    <w:rsid w:val="005E0DEE"/>
    <w:rsid w:val="005E0FE2"/>
    <w:rsid w:val="005E5EC4"/>
    <w:rsid w:val="005E767A"/>
    <w:rsid w:val="005F5A7E"/>
    <w:rsid w:val="005F71EC"/>
    <w:rsid w:val="0060594B"/>
    <w:rsid w:val="00612E71"/>
    <w:rsid w:val="00620097"/>
    <w:rsid w:val="0062197C"/>
    <w:rsid w:val="00621FD5"/>
    <w:rsid w:val="0062327B"/>
    <w:rsid w:val="00623F59"/>
    <w:rsid w:val="0062752C"/>
    <w:rsid w:val="00636E60"/>
    <w:rsid w:val="00637D5A"/>
    <w:rsid w:val="00641D2F"/>
    <w:rsid w:val="006465FC"/>
    <w:rsid w:val="006508FA"/>
    <w:rsid w:val="00650CBB"/>
    <w:rsid w:val="00650EA0"/>
    <w:rsid w:val="00651DD4"/>
    <w:rsid w:val="006542A4"/>
    <w:rsid w:val="00656B30"/>
    <w:rsid w:val="0066347C"/>
    <w:rsid w:val="00665B94"/>
    <w:rsid w:val="0066613F"/>
    <w:rsid w:val="0067177D"/>
    <w:rsid w:val="00674492"/>
    <w:rsid w:val="00681DFB"/>
    <w:rsid w:val="006852F7"/>
    <w:rsid w:val="00685B93"/>
    <w:rsid w:val="00686147"/>
    <w:rsid w:val="0069165C"/>
    <w:rsid w:val="006A0910"/>
    <w:rsid w:val="006A0A71"/>
    <w:rsid w:val="006A5A46"/>
    <w:rsid w:val="006A6898"/>
    <w:rsid w:val="006B2A06"/>
    <w:rsid w:val="006B4F79"/>
    <w:rsid w:val="006B6645"/>
    <w:rsid w:val="006C2D9E"/>
    <w:rsid w:val="006C3EA1"/>
    <w:rsid w:val="006C48CD"/>
    <w:rsid w:val="006D12AE"/>
    <w:rsid w:val="006D3A98"/>
    <w:rsid w:val="006E2651"/>
    <w:rsid w:val="006E3983"/>
    <w:rsid w:val="006E43AB"/>
    <w:rsid w:val="006E4462"/>
    <w:rsid w:val="006E5440"/>
    <w:rsid w:val="006F1427"/>
    <w:rsid w:val="00701AD0"/>
    <w:rsid w:val="00714F7C"/>
    <w:rsid w:val="0072235E"/>
    <w:rsid w:val="0072308A"/>
    <w:rsid w:val="007232E7"/>
    <w:rsid w:val="00726A64"/>
    <w:rsid w:val="0072702E"/>
    <w:rsid w:val="0072776B"/>
    <w:rsid w:val="007451DA"/>
    <w:rsid w:val="007461D4"/>
    <w:rsid w:val="0075059F"/>
    <w:rsid w:val="00751491"/>
    <w:rsid w:val="00752523"/>
    <w:rsid w:val="00754C40"/>
    <w:rsid w:val="007550F8"/>
    <w:rsid w:val="00765F5E"/>
    <w:rsid w:val="0077031B"/>
    <w:rsid w:val="00774BBC"/>
    <w:rsid w:val="00776D0B"/>
    <w:rsid w:val="00776FFF"/>
    <w:rsid w:val="00777D5E"/>
    <w:rsid w:val="00786A8D"/>
    <w:rsid w:val="00787DA1"/>
    <w:rsid w:val="00790B2C"/>
    <w:rsid w:val="00795BE2"/>
    <w:rsid w:val="007A136D"/>
    <w:rsid w:val="007A1F31"/>
    <w:rsid w:val="007A2687"/>
    <w:rsid w:val="007B0030"/>
    <w:rsid w:val="007B1B06"/>
    <w:rsid w:val="007B57F7"/>
    <w:rsid w:val="007B5995"/>
    <w:rsid w:val="007C0F26"/>
    <w:rsid w:val="007C31F4"/>
    <w:rsid w:val="007C332A"/>
    <w:rsid w:val="007C3F95"/>
    <w:rsid w:val="007C5E44"/>
    <w:rsid w:val="007C75DD"/>
    <w:rsid w:val="007C7723"/>
    <w:rsid w:val="007D0D5D"/>
    <w:rsid w:val="007D5133"/>
    <w:rsid w:val="007E1BFA"/>
    <w:rsid w:val="007E4352"/>
    <w:rsid w:val="007E5436"/>
    <w:rsid w:val="007E6A0E"/>
    <w:rsid w:val="007F0677"/>
    <w:rsid w:val="007F33EB"/>
    <w:rsid w:val="007F49BC"/>
    <w:rsid w:val="007F616B"/>
    <w:rsid w:val="007F66A9"/>
    <w:rsid w:val="007F7273"/>
    <w:rsid w:val="007F76BD"/>
    <w:rsid w:val="00804BA2"/>
    <w:rsid w:val="00810751"/>
    <w:rsid w:val="00811258"/>
    <w:rsid w:val="008126C4"/>
    <w:rsid w:val="00813038"/>
    <w:rsid w:val="00814A42"/>
    <w:rsid w:val="008162F7"/>
    <w:rsid w:val="00825C6C"/>
    <w:rsid w:val="00826A3C"/>
    <w:rsid w:val="00832001"/>
    <w:rsid w:val="00834555"/>
    <w:rsid w:val="008416F0"/>
    <w:rsid w:val="00841816"/>
    <w:rsid w:val="0084316F"/>
    <w:rsid w:val="00844822"/>
    <w:rsid w:val="0084542F"/>
    <w:rsid w:val="008460F9"/>
    <w:rsid w:val="00850522"/>
    <w:rsid w:val="00851050"/>
    <w:rsid w:val="0085252A"/>
    <w:rsid w:val="00853299"/>
    <w:rsid w:val="0085376A"/>
    <w:rsid w:val="00862D50"/>
    <w:rsid w:val="00865F48"/>
    <w:rsid w:val="00870DB5"/>
    <w:rsid w:val="0088068B"/>
    <w:rsid w:val="008808F4"/>
    <w:rsid w:val="0088115C"/>
    <w:rsid w:val="00881981"/>
    <w:rsid w:val="008819E6"/>
    <w:rsid w:val="008850D5"/>
    <w:rsid w:val="0088756E"/>
    <w:rsid w:val="008915C2"/>
    <w:rsid w:val="00895521"/>
    <w:rsid w:val="00895D67"/>
    <w:rsid w:val="008A18DB"/>
    <w:rsid w:val="008A3080"/>
    <w:rsid w:val="008A32BB"/>
    <w:rsid w:val="008A3B79"/>
    <w:rsid w:val="008A3D0E"/>
    <w:rsid w:val="008A6E21"/>
    <w:rsid w:val="008B17DB"/>
    <w:rsid w:val="008B1D1C"/>
    <w:rsid w:val="008B7733"/>
    <w:rsid w:val="008C0BB4"/>
    <w:rsid w:val="008C2EA0"/>
    <w:rsid w:val="008C2F30"/>
    <w:rsid w:val="008C71F6"/>
    <w:rsid w:val="008D2504"/>
    <w:rsid w:val="008D5E47"/>
    <w:rsid w:val="008D6B95"/>
    <w:rsid w:val="008E23C9"/>
    <w:rsid w:val="008F1014"/>
    <w:rsid w:val="008F4FB7"/>
    <w:rsid w:val="008F695F"/>
    <w:rsid w:val="009003E2"/>
    <w:rsid w:val="00901DCE"/>
    <w:rsid w:val="00902CA0"/>
    <w:rsid w:val="0090584E"/>
    <w:rsid w:val="009103E4"/>
    <w:rsid w:val="00910930"/>
    <w:rsid w:val="00912571"/>
    <w:rsid w:val="009151F7"/>
    <w:rsid w:val="009158F4"/>
    <w:rsid w:val="009177DD"/>
    <w:rsid w:val="00920249"/>
    <w:rsid w:val="00920B25"/>
    <w:rsid w:val="00922AFF"/>
    <w:rsid w:val="00923DBD"/>
    <w:rsid w:val="00936115"/>
    <w:rsid w:val="00936553"/>
    <w:rsid w:val="0094001F"/>
    <w:rsid w:val="00940408"/>
    <w:rsid w:val="009420BA"/>
    <w:rsid w:val="0094270D"/>
    <w:rsid w:val="009472DF"/>
    <w:rsid w:val="00952F08"/>
    <w:rsid w:val="00953294"/>
    <w:rsid w:val="0095586D"/>
    <w:rsid w:val="009562EE"/>
    <w:rsid w:val="009602FC"/>
    <w:rsid w:val="009618E4"/>
    <w:rsid w:val="00965F94"/>
    <w:rsid w:val="00970C1A"/>
    <w:rsid w:val="00971977"/>
    <w:rsid w:val="00972E35"/>
    <w:rsid w:val="009805DD"/>
    <w:rsid w:val="00980BDB"/>
    <w:rsid w:val="00981ED8"/>
    <w:rsid w:val="00984265"/>
    <w:rsid w:val="00985F90"/>
    <w:rsid w:val="00990471"/>
    <w:rsid w:val="009911E2"/>
    <w:rsid w:val="009A08D2"/>
    <w:rsid w:val="009A08D8"/>
    <w:rsid w:val="009A4101"/>
    <w:rsid w:val="009A505C"/>
    <w:rsid w:val="009A7E2A"/>
    <w:rsid w:val="009B0261"/>
    <w:rsid w:val="009B3A0A"/>
    <w:rsid w:val="009B50BC"/>
    <w:rsid w:val="009B533B"/>
    <w:rsid w:val="009C00D0"/>
    <w:rsid w:val="009C03A6"/>
    <w:rsid w:val="009C0F54"/>
    <w:rsid w:val="009C0FF4"/>
    <w:rsid w:val="009C323C"/>
    <w:rsid w:val="009C4519"/>
    <w:rsid w:val="009C497B"/>
    <w:rsid w:val="009D20DD"/>
    <w:rsid w:val="009D49AD"/>
    <w:rsid w:val="009D523C"/>
    <w:rsid w:val="009E1625"/>
    <w:rsid w:val="009E2EF9"/>
    <w:rsid w:val="009E3556"/>
    <w:rsid w:val="009E507C"/>
    <w:rsid w:val="009E6577"/>
    <w:rsid w:val="009E67A8"/>
    <w:rsid w:val="009E7416"/>
    <w:rsid w:val="00A00F7D"/>
    <w:rsid w:val="00A02D8C"/>
    <w:rsid w:val="00A02DA1"/>
    <w:rsid w:val="00A057D4"/>
    <w:rsid w:val="00A15C19"/>
    <w:rsid w:val="00A200B5"/>
    <w:rsid w:val="00A22096"/>
    <w:rsid w:val="00A23206"/>
    <w:rsid w:val="00A26B16"/>
    <w:rsid w:val="00A26F60"/>
    <w:rsid w:val="00A27898"/>
    <w:rsid w:val="00A3706F"/>
    <w:rsid w:val="00A404C6"/>
    <w:rsid w:val="00A41D4B"/>
    <w:rsid w:val="00A43486"/>
    <w:rsid w:val="00A45279"/>
    <w:rsid w:val="00A463CF"/>
    <w:rsid w:val="00A51BB3"/>
    <w:rsid w:val="00A635E5"/>
    <w:rsid w:val="00A64180"/>
    <w:rsid w:val="00A64306"/>
    <w:rsid w:val="00A67AFC"/>
    <w:rsid w:val="00A703F8"/>
    <w:rsid w:val="00A744D7"/>
    <w:rsid w:val="00A77CB3"/>
    <w:rsid w:val="00A81694"/>
    <w:rsid w:val="00A862FA"/>
    <w:rsid w:val="00A90F56"/>
    <w:rsid w:val="00A91D8D"/>
    <w:rsid w:val="00A973F4"/>
    <w:rsid w:val="00A97D3F"/>
    <w:rsid w:val="00AA217E"/>
    <w:rsid w:val="00AA29DD"/>
    <w:rsid w:val="00AA434F"/>
    <w:rsid w:val="00AA56E7"/>
    <w:rsid w:val="00AA5B52"/>
    <w:rsid w:val="00AA73C1"/>
    <w:rsid w:val="00AD278B"/>
    <w:rsid w:val="00AE0B40"/>
    <w:rsid w:val="00AE0F9D"/>
    <w:rsid w:val="00AE5F94"/>
    <w:rsid w:val="00AE6E79"/>
    <w:rsid w:val="00AF1671"/>
    <w:rsid w:val="00AF219D"/>
    <w:rsid w:val="00AF420A"/>
    <w:rsid w:val="00AF6854"/>
    <w:rsid w:val="00B01329"/>
    <w:rsid w:val="00B0287C"/>
    <w:rsid w:val="00B054DB"/>
    <w:rsid w:val="00B0781F"/>
    <w:rsid w:val="00B13DA0"/>
    <w:rsid w:val="00B14AF7"/>
    <w:rsid w:val="00B14D88"/>
    <w:rsid w:val="00B14DB8"/>
    <w:rsid w:val="00B16E94"/>
    <w:rsid w:val="00B22192"/>
    <w:rsid w:val="00B226A2"/>
    <w:rsid w:val="00B25BC9"/>
    <w:rsid w:val="00B4297D"/>
    <w:rsid w:val="00B500BC"/>
    <w:rsid w:val="00B51406"/>
    <w:rsid w:val="00B5205B"/>
    <w:rsid w:val="00B53C6E"/>
    <w:rsid w:val="00B55F5F"/>
    <w:rsid w:val="00B5703A"/>
    <w:rsid w:val="00B60BE5"/>
    <w:rsid w:val="00B6696C"/>
    <w:rsid w:val="00B71E44"/>
    <w:rsid w:val="00B726B1"/>
    <w:rsid w:val="00B73E56"/>
    <w:rsid w:val="00B743D5"/>
    <w:rsid w:val="00B7503D"/>
    <w:rsid w:val="00B75F6B"/>
    <w:rsid w:val="00B76411"/>
    <w:rsid w:val="00B7761C"/>
    <w:rsid w:val="00B77924"/>
    <w:rsid w:val="00B779FE"/>
    <w:rsid w:val="00B813D7"/>
    <w:rsid w:val="00B8611D"/>
    <w:rsid w:val="00B96126"/>
    <w:rsid w:val="00BA0634"/>
    <w:rsid w:val="00BA2CE1"/>
    <w:rsid w:val="00BA5BBA"/>
    <w:rsid w:val="00BB1B9E"/>
    <w:rsid w:val="00BB23DA"/>
    <w:rsid w:val="00BB5674"/>
    <w:rsid w:val="00BB5A32"/>
    <w:rsid w:val="00BC0068"/>
    <w:rsid w:val="00BC123E"/>
    <w:rsid w:val="00BC12A7"/>
    <w:rsid w:val="00BC2513"/>
    <w:rsid w:val="00BC382A"/>
    <w:rsid w:val="00BC46A6"/>
    <w:rsid w:val="00BC637B"/>
    <w:rsid w:val="00BD5607"/>
    <w:rsid w:val="00BD6AB8"/>
    <w:rsid w:val="00BE5333"/>
    <w:rsid w:val="00BE5A38"/>
    <w:rsid w:val="00BE5F83"/>
    <w:rsid w:val="00BE673B"/>
    <w:rsid w:val="00BF6017"/>
    <w:rsid w:val="00BF60F2"/>
    <w:rsid w:val="00BF65E4"/>
    <w:rsid w:val="00C017C9"/>
    <w:rsid w:val="00C0415E"/>
    <w:rsid w:val="00C102A7"/>
    <w:rsid w:val="00C103E3"/>
    <w:rsid w:val="00C12FCE"/>
    <w:rsid w:val="00C1414D"/>
    <w:rsid w:val="00C14B6F"/>
    <w:rsid w:val="00C16931"/>
    <w:rsid w:val="00C36DE8"/>
    <w:rsid w:val="00C45EC5"/>
    <w:rsid w:val="00C460A5"/>
    <w:rsid w:val="00C47598"/>
    <w:rsid w:val="00C517EE"/>
    <w:rsid w:val="00C57337"/>
    <w:rsid w:val="00C60FC2"/>
    <w:rsid w:val="00C640EC"/>
    <w:rsid w:val="00C64F9A"/>
    <w:rsid w:val="00C7074C"/>
    <w:rsid w:val="00C748A5"/>
    <w:rsid w:val="00C83547"/>
    <w:rsid w:val="00C8505E"/>
    <w:rsid w:val="00C86D56"/>
    <w:rsid w:val="00C937F5"/>
    <w:rsid w:val="00C95973"/>
    <w:rsid w:val="00CA034E"/>
    <w:rsid w:val="00CA03CA"/>
    <w:rsid w:val="00CA1637"/>
    <w:rsid w:val="00CA44A7"/>
    <w:rsid w:val="00CA5A24"/>
    <w:rsid w:val="00CB044B"/>
    <w:rsid w:val="00CB60F2"/>
    <w:rsid w:val="00CB7B02"/>
    <w:rsid w:val="00CC02F7"/>
    <w:rsid w:val="00CC2B8E"/>
    <w:rsid w:val="00CC6F72"/>
    <w:rsid w:val="00CD16FC"/>
    <w:rsid w:val="00CD312E"/>
    <w:rsid w:val="00CD52E8"/>
    <w:rsid w:val="00CD7DB6"/>
    <w:rsid w:val="00CE345E"/>
    <w:rsid w:val="00CE3753"/>
    <w:rsid w:val="00CE4F83"/>
    <w:rsid w:val="00CE7D76"/>
    <w:rsid w:val="00CF647F"/>
    <w:rsid w:val="00CF6E88"/>
    <w:rsid w:val="00CF6EF0"/>
    <w:rsid w:val="00D001C9"/>
    <w:rsid w:val="00D05885"/>
    <w:rsid w:val="00D062B9"/>
    <w:rsid w:val="00D12647"/>
    <w:rsid w:val="00D15A16"/>
    <w:rsid w:val="00D21B24"/>
    <w:rsid w:val="00D221D9"/>
    <w:rsid w:val="00D234F0"/>
    <w:rsid w:val="00D24BC9"/>
    <w:rsid w:val="00D25D0E"/>
    <w:rsid w:val="00D30BF5"/>
    <w:rsid w:val="00D325FF"/>
    <w:rsid w:val="00D34722"/>
    <w:rsid w:val="00D36FF7"/>
    <w:rsid w:val="00D43F54"/>
    <w:rsid w:val="00D44A73"/>
    <w:rsid w:val="00D53F79"/>
    <w:rsid w:val="00D5578A"/>
    <w:rsid w:val="00D60448"/>
    <w:rsid w:val="00D626EC"/>
    <w:rsid w:val="00D63EE7"/>
    <w:rsid w:val="00D71888"/>
    <w:rsid w:val="00D75D0E"/>
    <w:rsid w:val="00D75ECD"/>
    <w:rsid w:val="00D8000C"/>
    <w:rsid w:val="00D904E7"/>
    <w:rsid w:val="00D90C36"/>
    <w:rsid w:val="00D91607"/>
    <w:rsid w:val="00D940CE"/>
    <w:rsid w:val="00D94204"/>
    <w:rsid w:val="00D95020"/>
    <w:rsid w:val="00D959E2"/>
    <w:rsid w:val="00DA19F3"/>
    <w:rsid w:val="00DA224A"/>
    <w:rsid w:val="00DA3439"/>
    <w:rsid w:val="00DA5FF3"/>
    <w:rsid w:val="00DB03DD"/>
    <w:rsid w:val="00DB662D"/>
    <w:rsid w:val="00DC0724"/>
    <w:rsid w:val="00DC2FFB"/>
    <w:rsid w:val="00DC673E"/>
    <w:rsid w:val="00DD2170"/>
    <w:rsid w:val="00DD28DE"/>
    <w:rsid w:val="00DD69DD"/>
    <w:rsid w:val="00DE1AC7"/>
    <w:rsid w:val="00DE2895"/>
    <w:rsid w:val="00DE2C1E"/>
    <w:rsid w:val="00DE3785"/>
    <w:rsid w:val="00DF0069"/>
    <w:rsid w:val="00DF0BAF"/>
    <w:rsid w:val="00DF3553"/>
    <w:rsid w:val="00DF3F63"/>
    <w:rsid w:val="00DF505D"/>
    <w:rsid w:val="00DF63ED"/>
    <w:rsid w:val="00DF7D69"/>
    <w:rsid w:val="00E02607"/>
    <w:rsid w:val="00E04010"/>
    <w:rsid w:val="00E05A2F"/>
    <w:rsid w:val="00E12DBA"/>
    <w:rsid w:val="00E209FC"/>
    <w:rsid w:val="00E26716"/>
    <w:rsid w:val="00E27D55"/>
    <w:rsid w:val="00E301A4"/>
    <w:rsid w:val="00E3665F"/>
    <w:rsid w:val="00E36F05"/>
    <w:rsid w:val="00E4618E"/>
    <w:rsid w:val="00E465D7"/>
    <w:rsid w:val="00E50D0E"/>
    <w:rsid w:val="00E528AB"/>
    <w:rsid w:val="00E531C1"/>
    <w:rsid w:val="00E55A12"/>
    <w:rsid w:val="00E6416C"/>
    <w:rsid w:val="00E66203"/>
    <w:rsid w:val="00E6678F"/>
    <w:rsid w:val="00E70473"/>
    <w:rsid w:val="00E71A5F"/>
    <w:rsid w:val="00E73313"/>
    <w:rsid w:val="00E746AF"/>
    <w:rsid w:val="00E74FBB"/>
    <w:rsid w:val="00E76F57"/>
    <w:rsid w:val="00E80F6F"/>
    <w:rsid w:val="00E84DD5"/>
    <w:rsid w:val="00E85E1F"/>
    <w:rsid w:val="00E92065"/>
    <w:rsid w:val="00E94BDB"/>
    <w:rsid w:val="00EA081F"/>
    <w:rsid w:val="00EA2F65"/>
    <w:rsid w:val="00EA4DA4"/>
    <w:rsid w:val="00EB14B7"/>
    <w:rsid w:val="00EB2F10"/>
    <w:rsid w:val="00EB5CE5"/>
    <w:rsid w:val="00EB7A39"/>
    <w:rsid w:val="00EC0D09"/>
    <w:rsid w:val="00EC1FC8"/>
    <w:rsid w:val="00ED2ABD"/>
    <w:rsid w:val="00EE31FB"/>
    <w:rsid w:val="00EE3703"/>
    <w:rsid w:val="00EE5906"/>
    <w:rsid w:val="00EE636A"/>
    <w:rsid w:val="00EF04BB"/>
    <w:rsid w:val="00EF3BFA"/>
    <w:rsid w:val="00F00AA7"/>
    <w:rsid w:val="00F02F25"/>
    <w:rsid w:val="00F04838"/>
    <w:rsid w:val="00F10184"/>
    <w:rsid w:val="00F14225"/>
    <w:rsid w:val="00F16C0F"/>
    <w:rsid w:val="00F20171"/>
    <w:rsid w:val="00F2083F"/>
    <w:rsid w:val="00F20F85"/>
    <w:rsid w:val="00F223BF"/>
    <w:rsid w:val="00F226AB"/>
    <w:rsid w:val="00F22BF8"/>
    <w:rsid w:val="00F25BFD"/>
    <w:rsid w:val="00F266CE"/>
    <w:rsid w:val="00F2737C"/>
    <w:rsid w:val="00F30F92"/>
    <w:rsid w:val="00F31B33"/>
    <w:rsid w:val="00F402CA"/>
    <w:rsid w:val="00F4052F"/>
    <w:rsid w:val="00F42633"/>
    <w:rsid w:val="00F4328F"/>
    <w:rsid w:val="00F5265D"/>
    <w:rsid w:val="00F54873"/>
    <w:rsid w:val="00F54E93"/>
    <w:rsid w:val="00F57C79"/>
    <w:rsid w:val="00F63DED"/>
    <w:rsid w:val="00F70F77"/>
    <w:rsid w:val="00F73F9C"/>
    <w:rsid w:val="00F776FF"/>
    <w:rsid w:val="00F804D0"/>
    <w:rsid w:val="00F831AE"/>
    <w:rsid w:val="00F851B0"/>
    <w:rsid w:val="00F938F2"/>
    <w:rsid w:val="00F96292"/>
    <w:rsid w:val="00FA08C6"/>
    <w:rsid w:val="00FA0DED"/>
    <w:rsid w:val="00FA6B8A"/>
    <w:rsid w:val="00FB1635"/>
    <w:rsid w:val="00FB17A7"/>
    <w:rsid w:val="00FB33B0"/>
    <w:rsid w:val="00FB6FEF"/>
    <w:rsid w:val="00FB741D"/>
    <w:rsid w:val="00FC39E8"/>
    <w:rsid w:val="00FC6F9F"/>
    <w:rsid w:val="00FD5993"/>
    <w:rsid w:val="00FD7A2E"/>
    <w:rsid w:val="00FE249A"/>
    <w:rsid w:val="00FE2D59"/>
    <w:rsid w:val="00FE2E97"/>
    <w:rsid w:val="00FE3789"/>
    <w:rsid w:val="00FE55B1"/>
    <w:rsid w:val="00FE5760"/>
    <w:rsid w:val="00FE5DE0"/>
    <w:rsid w:val="00FF4CF7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5A59"/>
  <w15:docId w15:val="{717E25BC-1AFA-461C-A9B0-B838C288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50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5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2</cp:revision>
  <dcterms:created xsi:type="dcterms:W3CDTF">2022-03-29T16:46:00Z</dcterms:created>
  <dcterms:modified xsi:type="dcterms:W3CDTF">2022-03-30T05:50:00Z</dcterms:modified>
</cp:coreProperties>
</file>